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F8" w:rsidRPr="00771AB8" w:rsidRDefault="00771AB8" w:rsidP="00FF0708">
      <w:pPr>
        <w:rPr>
          <w:b/>
        </w:rPr>
      </w:pPr>
      <w:bookmarkStart w:id="0" w:name="_GoBack"/>
      <w:bookmarkEnd w:id="0"/>
      <w:r w:rsidRPr="00771AB8">
        <w:rPr>
          <w:b/>
        </w:rPr>
        <w:t xml:space="preserve">Ünal Ailesinin Yaralarını Saracağız </w:t>
      </w:r>
    </w:p>
    <w:p w:rsidR="00AE75CD" w:rsidRDefault="00E44383" w:rsidP="00771AB8">
      <w:pPr>
        <w:jc w:val="both"/>
      </w:pPr>
      <w:r>
        <w:t>Menteşe B</w:t>
      </w:r>
      <w:r w:rsidR="008E5BB8">
        <w:t xml:space="preserve">elediye Başkanı Bahattin Gümüş, </w:t>
      </w:r>
      <w:r w:rsidR="008E5BB8" w:rsidRPr="008E5BB8">
        <w:t>Karabağlar Yaylası mevkiinde</w:t>
      </w:r>
      <w:r w:rsidR="008E5BB8">
        <w:t xml:space="preserve"> evi yanan vatandaşı ziyaret </w:t>
      </w:r>
      <w:r w:rsidR="009D02A2">
        <w:t>ederek geçmiş olsun dileklerinde bulundu.</w:t>
      </w:r>
      <w:r w:rsidR="00AE75CD">
        <w:t xml:space="preserve"> Başkan Gümüş, “</w:t>
      </w:r>
      <w:r w:rsidR="003C4598">
        <w:t>Belediye olarak ailenin yaralarını sarma konusunda elimizden gelen ne varsa yapacağız</w:t>
      </w:r>
      <w:r w:rsidR="004315A2">
        <w:t>.</w:t>
      </w:r>
      <w:r w:rsidR="003C4598">
        <w:t>” dedi.</w:t>
      </w:r>
    </w:p>
    <w:p w:rsidR="00B4527C" w:rsidRPr="000D2F3D" w:rsidRDefault="008E5BB8" w:rsidP="00771AB8">
      <w:pPr>
        <w:jc w:val="both"/>
      </w:pPr>
      <w:r w:rsidRPr="008E5BB8">
        <w:t>Mehmet Ali Ünal isimli vatandaşa ait ahşap yayla evi</w:t>
      </w:r>
      <w:r w:rsidR="009D02A2">
        <w:t xml:space="preserve">nde </w:t>
      </w:r>
      <w:r w:rsidR="000024D7">
        <w:t xml:space="preserve">30 Ağustos günü elektrik kontağından çıktığı tahmin edilen bir </w:t>
      </w:r>
      <w:r w:rsidR="009D02A2">
        <w:t xml:space="preserve">yangın çıkmış ve ev tamamen yanmıştı. </w:t>
      </w:r>
      <w:r w:rsidR="000024D7">
        <w:t xml:space="preserve">Menteşe Belediye Başkanı Bahattin </w:t>
      </w:r>
      <w:r w:rsidR="006E31A0">
        <w:t xml:space="preserve">Gümüş, eşi Sevilay Gümüş ve Belediye Başkan Yardımcısı Leyla Ersöz ile birlikte </w:t>
      </w:r>
      <w:r w:rsidR="0025182E">
        <w:t>evi yanan vata</w:t>
      </w:r>
      <w:r w:rsidR="00E44383">
        <w:t>ndaşı ve ailesini ziyaret etti.</w:t>
      </w:r>
      <w:r w:rsidR="004411A2">
        <w:t xml:space="preserve"> Başkan Gümüş, “</w:t>
      </w:r>
      <w:r w:rsidR="005854D8" w:rsidRPr="008E5BB8">
        <w:t>Mehmet Ali Ünal</w:t>
      </w:r>
      <w:r w:rsidR="005854D8">
        <w:t xml:space="preserve"> kardeşimize ve ailesine geçmiş olsun dileklerimizi ilettik.</w:t>
      </w:r>
      <w:r w:rsidR="000024D7">
        <w:t xml:space="preserve"> Olayda can kaybı olmaması </w:t>
      </w:r>
      <w:r w:rsidR="00AC669A">
        <w:t>tek</w:t>
      </w:r>
      <w:r w:rsidR="000024D7">
        <w:t xml:space="preserve"> tesellimiz.</w:t>
      </w:r>
      <w:r w:rsidR="00106943">
        <w:t xml:space="preserve"> Belediye olarak ailenin yaralarını sarma konusunda elimizden gelen ne varsa </w:t>
      </w:r>
      <w:r w:rsidR="00611691">
        <w:t>yapacağız.</w:t>
      </w:r>
      <w:r w:rsidR="001C4E00">
        <w:t xml:space="preserve"> Büyükşehir Belediyemiz ve Kaymakamlığımız</w:t>
      </w:r>
      <w:r w:rsidR="00771AB8">
        <w:t xml:space="preserve"> da konuyla yakından ilgileniyorlar. Ünal ailesine t</w:t>
      </w:r>
      <w:r w:rsidR="000024D7">
        <w:t>ekrar geçmiş olsun diyorum</w:t>
      </w:r>
      <w:r w:rsidR="00AC669A">
        <w:t>.</w:t>
      </w:r>
      <w:r w:rsidR="000024D7">
        <w:t xml:space="preserve">” diye konuştu. </w:t>
      </w:r>
    </w:p>
    <w:sectPr w:rsidR="00B4527C" w:rsidRPr="000D2F3D" w:rsidSect="00E41E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7B" w:rsidRDefault="0015687B" w:rsidP="00284BFF">
      <w:pPr>
        <w:spacing w:after="0" w:line="240" w:lineRule="auto"/>
      </w:pPr>
      <w:r>
        <w:separator/>
      </w:r>
    </w:p>
  </w:endnote>
  <w:endnote w:type="continuationSeparator" w:id="0">
    <w:p w:rsidR="0015687B" w:rsidRDefault="0015687B" w:rsidP="0028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9A" w:rsidRDefault="00CA08B1" w:rsidP="00D208B9">
    <w:pPr>
      <w:pStyle w:val="AralkYok"/>
      <w:jc w:val="center"/>
      <w:rPr>
        <w:sz w:val="18"/>
        <w:szCs w:val="18"/>
      </w:rPr>
    </w:pPr>
    <w:r>
      <w:rPr>
        <w:noProof/>
        <w:sz w:val="18"/>
        <w:szCs w:val="18"/>
        <w:lang w:eastAsia="tr-TR"/>
      </w:rPr>
      <w:drawing>
        <wp:inline distT="0" distB="0" distL="0" distR="0">
          <wp:extent cx="1863090" cy="681355"/>
          <wp:effectExtent l="0" t="0" r="0" b="4445"/>
          <wp:docPr id="3" name="Resim 3" descr="C:\Users\MbBY5\Desktop\kurumsal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bBY5\Desktop\kurumsal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7E9A" w:rsidRDefault="00C52D78" w:rsidP="00CA08B1">
    <w:pPr>
      <w:pStyle w:val="AralkYok"/>
      <w:tabs>
        <w:tab w:val="left" w:pos="3767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</w:t>
    </w:r>
    <w:r w:rsidR="003034F9">
      <w:rPr>
        <w:sz w:val="18"/>
        <w:szCs w:val="18"/>
      </w:rPr>
      <w:t xml:space="preserve">               </w:t>
    </w:r>
    <w:r w:rsidR="003B030C">
      <w:rPr>
        <w:sz w:val="18"/>
        <w:szCs w:val="18"/>
      </w:rPr>
      <w:t xml:space="preserve">      </w:t>
    </w:r>
    <w:r w:rsidR="003034F9">
      <w:rPr>
        <w:sz w:val="18"/>
        <w:szCs w:val="18"/>
      </w:rPr>
      <w:t xml:space="preserve">    </w:t>
    </w:r>
    <w:r>
      <w:rPr>
        <w:sz w:val="18"/>
        <w:szCs w:val="18"/>
      </w:rPr>
      <w:t xml:space="preserve">    </w:t>
    </w:r>
  </w:p>
  <w:p w:rsidR="00D208B9" w:rsidRPr="004B7A46" w:rsidRDefault="00D208B9" w:rsidP="00D208B9">
    <w:pPr>
      <w:pStyle w:val="AralkYok"/>
      <w:jc w:val="center"/>
      <w:rPr>
        <w:sz w:val="18"/>
        <w:szCs w:val="18"/>
      </w:rPr>
    </w:pPr>
    <w:r w:rsidRPr="004B7A46">
      <w:rPr>
        <w:sz w:val="18"/>
        <w:szCs w:val="18"/>
      </w:rPr>
      <w:t>Şeyh Mah.</w:t>
    </w:r>
    <w:r>
      <w:rPr>
        <w:sz w:val="18"/>
        <w:szCs w:val="18"/>
      </w:rPr>
      <w:t xml:space="preserve"> </w:t>
    </w:r>
    <w:r w:rsidRPr="004B7A46">
      <w:rPr>
        <w:sz w:val="18"/>
        <w:szCs w:val="18"/>
      </w:rPr>
      <w:t>Belediye S</w:t>
    </w:r>
    <w:r w:rsidR="0070294D">
      <w:rPr>
        <w:sz w:val="18"/>
        <w:szCs w:val="18"/>
      </w:rPr>
      <w:t>o</w:t>
    </w:r>
    <w:r w:rsidRPr="004B7A46">
      <w:rPr>
        <w:sz w:val="18"/>
        <w:szCs w:val="18"/>
      </w:rPr>
      <w:t>k. No:</w:t>
    </w:r>
    <w:r w:rsidR="0070294D">
      <w:rPr>
        <w:sz w:val="18"/>
        <w:szCs w:val="18"/>
      </w:rPr>
      <w:t xml:space="preserve"> </w:t>
    </w:r>
    <w:r w:rsidR="00314E3C">
      <w:rPr>
        <w:sz w:val="18"/>
        <w:szCs w:val="18"/>
      </w:rPr>
      <w:t>11</w:t>
    </w:r>
    <w:r w:rsidRPr="004B7A46">
      <w:rPr>
        <w:sz w:val="18"/>
        <w:szCs w:val="18"/>
      </w:rPr>
      <w:t xml:space="preserve"> Menteşe</w:t>
    </w:r>
    <w:r w:rsidR="0070294D">
      <w:rPr>
        <w:sz w:val="18"/>
        <w:szCs w:val="18"/>
      </w:rPr>
      <w:t xml:space="preserve"> </w:t>
    </w:r>
    <w:r w:rsidRPr="004B7A46">
      <w:rPr>
        <w:sz w:val="18"/>
        <w:szCs w:val="18"/>
      </w:rPr>
      <w:t>/</w:t>
    </w:r>
    <w:r w:rsidR="0070294D">
      <w:rPr>
        <w:sz w:val="18"/>
        <w:szCs w:val="18"/>
      </w:rPr>
      <w:t xml:space="preserve"> MUĞLA  - </w:t>
    </w:r>
    <w:r w:rsidRPr="004B7A46">
      <w:rPr>
        <w:sz w:val="18"/>
        <w:szCs w:val="18"/>
      </w:rPr>
      <w:t xml:space="preserve"> </w:t>
    </w:r>
    <w:r w:rsidR="00A77E9A">
      <w:rPr>
        <w:sz w:val="18"/>
        <w:szCs w:val="18"/>
      </w:rPr>
      <w:t xml:space="preserve">Tel: </w:t>
    </w:r>
    <w:r w:rsidRPr="004B7A46">
      <w:rPr>
        <w:sz w:val="18"/>
        <w:szCs w:val="18"/>
      </w:rPr>
      <w:t xml:space="preserve">252 214 48 80   -  </w:t>
    </w:r>
    <w:r w:rsidR="0070294D">
      <w:rPr>
        <w:sz w:val="18"/>
        <w:szCs w:val="18"/>
      </w:rPr>
      <w:t xml:space="preserve"> </w:t>
    </w:r>
    <w:r w:rsidRPr="00A77E9A">
      <w:rPr>
        <w:sz w:val="18"/>
        <w:szCs w:val="18"/>
      </w:rPr>
      <w:t>Faks:</w:t>
    </w:r>
    <w:r w:rsidR="00A77E9A">
      <w:rPr>
        <w:sz w:val="18"/>
        <w:szCs w:val="18"/>
      </w:rPr>
      <w:t xml:space="preserve"> </w:t>
    </w:r>
    <w:r w:rsidRPr="004B7A46">
      <w:rPr>
        <w:sz w:val="18"/>
        <w:szCs w:val="18"/>
      </w:rPr>
      <w:t>252 212 48 15</w:t>
    </w:r>
  </w:p>
  <w:p w:rsidR="00D208B9" w:rsidRDefault="00771AB8" w:rsidP="00F340C5">
    <w:pPr>
      <w:pStyle w:val="AralkYok"/>
      <w:jc w:val="center"/>
    </w:pPr>
    <w:hyperlink r:id="rId2" w:history="1">
      <w:r w:rsidR="0070294D" w:rsidRPr="004B7A46">
        <w:rPr>
          <w:rStyle w:val="Kpr"/>
          <w:color w:val="auto"/>
          <w:sz w:val="18"/>
          <w:szCs w:val="18"/>
          <w:u w:val="none"/>
        </w:rPr>
        <w:t>www.mentese.bel.tr</w:t>
      </w:r>
    </w:hyperlink>
    <w:r w:rsidR="0070294D">
      <w:rPr>
        <w:rStyle w:val="Kpr"/>
        <w:color w:val="auto"/>
        <w:sz w:val="18"/>
        <w:szCs w:val="18"/>
        <w:u w:val="none"/>
      </w:rPr>
      <w:t xml:space="preserve">   /  </w:t>
    </w:r>
    <w:r w:rsidR="00D208B9" w:rsidRPr="004B7A46">
      <w:rPr>
        <w:sz w:val="18"/>
        <w:szCs w:val="18"/>
      </w:rPr>
      <w:t xml:space="preserve">e-mail: </w:t>
    </w:r>
    <w:hyperlink r:id="rId3" w:history="1">
      <w:r w:rsidR="0070294D" w:rsidRPr="008178F1">
        <w:rPr>
          <w:rStyle w:val="Kpr"/>
          <w:sz w:val="18"/>
          <w:szCs w:val="18"/>
        </w:rPr>
        <w:t>basinyayin@mentese.bel.tr</w:t>
      </w:r>
    </w:hyperlink>
    <w:r w:rsidR="0070294D">
      <w:rPr>
        <w:sz w:val="18"/>
        <w:szCs w:val="18"/>
      </w:rPr>
      <w:t xml:space="preserve">    </w:t>
    </w:r>
    <w:r w:rsidR="0070294D" w:rsidRPr="004B7A46">
      <w:rPr>
        <w:sz w:val="18"/>
        <w:szCs w:val="18"/>
      </w:rPr>
      <w:t xml:space="preserve">  </w:t>
    </w:r>
    <w:r w:rsidR="0070294D">
      <w:rPr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7B" w:rsidRDefault="0015687B" w:rsidP="00284BFF">
      <w:pPr>
        <w:spacing w:after="0" w:line="240" w:lineRule="auto"/>
      </w:pPr>
      <w:r>
        <w:separator/>
      </w:r>
    </w:p>
  </w:footnote>
  <w:footnote w:type="continuationSeparator" w:id="0">
    <w:p w:rsidR="0015687B" w:rsidRDefault="0015687B" w:rsidP="0028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78" w:rsidRDefault="0070294D" w:rsidP="00C52D78">
    <w:pPr>
      <w:pStyle w:val="stbilgi"/>
      <w:tabs>
        <w:tab w:val="clear" w:pos="4536"/>
        <w:tab w:val="center" w:pos="2552"/>
      </w:tabs>
      <w:ind w:firstLine="1416"/>
      <w:rPr>
        <w:rFonts w:ascii="Times New Roman" w:hAnsi="Times New Roman"/>
        <w:b/>
        <w:sz w:val="24"/>
        <w:szCs w:val="24"/>
      </w:rPr>
    </w:pPr>
    <w:r w:rsidRPr="00E55340">
      <w:rPr>
        <w:rFonts w:ascii="Times New Roman" w:hAnsi="Times New Roman"/>
        <w:noProof/>
        <w:lang w:eastAsia="tr-TR"/>
      </w:rPr>
      <w:drawing>
        <wp:anchor distT="0" distB="0" distL="114300" distR="114300" simplePos="0" relativeHeight="251657728" behindDoc="1" locked="0" layoutInCell="1" allowOverlap="1" wp14:anchorId="5265AED1" wp14:editId="21F07998">
          <wp:simplePos x="0" y="0"/>
          <wp:positionH relativeFrom="margin">
            <wp:posOffset>357682</wp:posOffset>
          </wp:positionH>
          <wp:positionV relativeFrom="paragraph">
            <wp:posOffset>12700</wp:posOffset>
          </wp:positionV>
          <wp:extent cx="676275" cy="676275"/>
          <wp:effectExtent l="0" t="0" r="9525" b="9525"/>
          <wp:wrapThrough wrapText="bothSides">
            <wp:wrapPolygon edited="0">
              <wp:start x="6085" y="0"/>
              <wp:lineTo x="0" y="3042"/>
              <wp:lineTo x="0" y="15820"/>
              <wp:lineTo x="2434" y="19470"/>
              <wp:lineTo x="5476" y="21296"/>
              <wp:lineTo x="6085" y="21296"/>
              <wp:lineTo x="15211" y="21296"/>
              <wp:lineTo x="15820" y="21296"/>
              <wp:lineTo x="18862" y="19470"/>
              <wp:lineTo x="21296" y="15820"/>
              <wp:lineTo x="21296" y="3042"/>
              <wp:lineTo x="15211" y="0"/>
              <wp:lineTo x="6085" y="0"/>
            </wp:wrapPolygon>
          </wp:wrapThrough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D78">
      <w:rPr>
        <w:rFonts w:ascii="Times New Roman" w:hAnsi="Times New Roman"/>
        <w:b/>
        <w:sz w:val="24"/>
        <w:szCs w:val="24"/>
      </w:rPr>
      <w:t xml:space="preserve">                        </w:t>
    </w:r>
    <w:r w:rsidR="00527B95" w:rsidRPr="00E55340">
      <w:rPr>
        <w:rFonts w:ascii="Times New Roman" w:hAnsi="Times New Roman"/>
        <w:b/>
        <w:sz w:val="24"/>
        <w:szCs w:val="24"/>
      </w:rPr>
      <w:t>T.C.</w:t>
    </w:r>
  </w:p>
  <w:p w:rsidR="00527B95" w:rsidRPr="00E55340" w:rsidRDefault="00C52D78" w:rsidP="00C52D78">
    <w:pPr>
      <w:pStyle w:val="stbilgi"/>
      <w:tabs>
        <w:tab w:val="clear" w:pos="4536"/>
        <w:tab w:val="center" w:pos="2552"/>
      </w:tabs>
      <w:ind w:left="708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</w:t>
    </w:r>
    <w:r w:rsidR="00527B95" w:rsidRPr="00E55340">
      <w:rPr>
        <w:rFonts w:ascii="Times New Roman" w:hAnsi="Times New Roman"/>
        <w:b/>
        <w:sz w:val="24"/>
        <w:szCs w:val="24"/>
      </w:rPr>
      <w:t>Menteşe Belediyesi</w:t>
    </w:r>
  </w:p>
  <w:p w:rsidR="00526633" w:rsidRPr="00E55340" w:rsidRDefault="00C52D78" w:rsidP="00C52D78">
    <w:pPr>
      <w:pStyle w:val="stbilgi"/>
      <w:tabs>
        <w:tab w:val="clear" w:pos="4536"/>
        <w:tab w:val="center" w:pos="2552"/>
      </w:tabs>
      <w:ind w:left="708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</w:t>
    </w:r>
    <w:r w:rsidR="00527B95" w:rsidRPr="00E55340">
      <w:rPr>
        <w:rFonts w:ascii="Times New Roman" w:hAnsi="Times New Roman"/>
      </w:rPr>
      <w:t>Basın Yayın ve Halk</w:t>
    </w:r>
    <w:r w:rsidR="00015703" w:rsidRPr="00E55340">
      <w:rPr>
        <w:rFonts w:ascii="Times New Roman" w:hAnsi="Times New Roman"/>
      </w:rPr>
      <w:t>l</w:t>
    </w:r>
    <w:r w:rsidR="00527B95" w:rsidRPr="00E55340">
      <w:rPr>
        <w:rFonts w:ascii="Times New Roman" w:hAnsi="Times New Roman"/>
      </w:rPr>
      <w:t>a İlişkiler Müdürlüğü</w:t>
    </w:r>
  </w:p>
  <w:p w:rsidR="00C52D78" w:rsidRPr="00C52D78" w:rsidRDefault="00C52D78" w:rsidP="00C52D78">
    <w:pPr>
      <w:pStyle w:val="stbilgi"/>
      <w:tabs>
        <w:tab w:val="clear" w:pos="4536"/>
        <w:tab w:val="center" w:pos="2552"/>
      </w:tabs>
      <w:ind w:left="708"/>
      <w:rPr>
        <w:rFonts w:ascii="Times New Roman" w:hAnsi="Times New Roman"/>
        <w:u w:val="single"/>
      </w:rPr>
    </w:pPr>
    <w:r w:rsidRPr="00C52D78">
      <w:rPr>
        <w:rFonts w:ascii="Times New Roman" w:hAnsi="Times New Roman"/>
      </w:rPr>
      <w:t xml:space="preserve">              </w:t>
    </w:r>
    <w:r>
      <w:rPr>
        <w:rFonts w:ascii="Times New Roman" w:hAnsi="Times New Roman"/>
      </w:rPr>
      <w:t xml:space="preserve">                               </w:t>
    </w:r>
    <w:r w:rsidR="00527B95" w:rsidRPr="00C52D78">
      <w:rPr>
        <w:rFonts w:ascii="Times New Roman" w:hAnsi="Times New Roman"/>
        <w:u w:val="single"/>
      </w:rPr>
      <w:t>Basın Bülteni</w:t>
    </w:r>
  </w:p>
  <w:p w:rsidR="00C52D78" w:rsidRDefault="00C52D78" w:rsidP="00C52D78">
    <w:pPr>
      <w:pStyle w:val="stbilgi"/>
      <w:tabs>
        <w:tab w:val="clear" w:pos="4536"/>
        <w:tab w:val="center" w:pos="2552"/>
      </w:tabs>
      <w:ind w:left="708"/>
      <w:jc w:val="center"/>
      <w:rPr>
        <w:rFonts w:ascii="Times New Roman" w:hAnsi="Times New Roman"/>
      </w:rPr>
    </w:pPr>
  </w:p>
  <w:p w:rsidR="00527B95" w:rsidRPr="00C52D78" w:rsidRDefault="00527B95" w:rsidP="00C52D78">
    <w:pPr>
      <w:pStyle w:val="stbilgi"/>
      <w:tabs>
        <w:tab w:val="clear" w:pos="4536"/>
        <w:tab w:val="center" w:pos="2552"/>
      </w:tabs>
      <w:ind w:left="708"/>
      <w:rPr>
        <w:rFonts w:ascii="Times New Roman" w:hAnsi="Times New Roman"/>
      </w:rPr>
    </w:pPr>
    <w:r w:rsidRPr="00284BFF">
      <w:rPr>
        <w:rFonts w:ascii="Times New Roman" w:hAnsi="Times New Roman"/>
        <w:color w:val="A6A6A6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135E"/>
    <w:multiLevelType w:val="multilevel"/>
    <w:tmpl w:val="5F44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E2957"/>
    <w:multiLevelType w:val="hybridMultilevel"/>
    <w:tmpl w:val="07BE5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1572"/>
    <w:multiLevelType w:val="hybridMultilevel"/>
    <w:tmpl w:val="1CBCD88C"/>
    <w:lvl w:ilvl="0" w:tplc="6C300D78">
      <w:start w:val="1"/>
      <w:numFmt w:val="decimalZero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0A3F8A"/>
    <w:multiLevelType w:val="hybridMultilevel"/>
    <w:tmpl w:val="219A7BB6"/>
    <w:lvl w:ilvl="0" w:tplc="C2C0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0369"/>
    <w:multiLevelType w:val="multilevel"/>
    <w:tmpl w:val="222E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A598A"/>
    <w:multiLevelType w:val="hybridMultilevel"/>
    <w:tmpl w:val="19F882EA"/>
    <w:lvl w:ilvl="0" w:tplc="A92A3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FF"/>
    <w:rsid w:val="000003D9"/>
    <w:rsid w:val="00000915"/>
    <w:rsid w:val="00001D64"/>
    <w:rsid w:val="000024D7"/>
    <w:rsid w:val="00006D58"/>
    <w:rsid w:val="00007BB8"/>
    <w:rsid w:val="0001076E"/>
    <w:rsid w:val="0001077B"/>
    <w:rsid w:val="0001083B"/>
    <w:rsid w:val="0001193F"/>
    <w:rsid w:val="000122F7"/>
    <w:rsid w:val="00012EDC"/>
    <w:rsid w:val="000152EA"/>
    <w:rsid w:val="00015573"/>
    <w:rsid w:val="0001569F"/>
    <w:rsid w:val="00015703"/>
    <w:rsid w:val="0001594C"/>
    <w:rsid w:val="000172E6"/>
    <w:rsid w:val="000173A0"/>
    <w:rsid w:val="00017C3A"/>
    <w:rsid w:val="00020EA0"/>
    <w:rsid w:val="00022294"/>
    <w:rsid w:val="00022F51"/>
    <w:rsid w:val="000262C3"/>
    <w:rsid w:val="00026A64"/>
    <w:rsid w:val="00030175"/>
    <w:rsid w:val="0003024C"/>
    <w:rsid w:val="00030AD1"/>
    <w:rsid w:val="00030D7E"/>
    <w:rsid w:val="0003155A"/>
    <w:rsid w:val="00031A35"/>
    <w:rsid w:val="0003356D"/>
    <w:rsid w:val="000336D9"/>
    <w:rsid w:val="00033CFD"/>
    <w:rsid w:val="00034323"/>
    <w:rsid w:val="00034871"/>
    <w:rsid w:val="00036F44"/>
    <w:rsid w:val="00040ABF"/>
    <w:rsid w:val="00045946"/>
    <w:rsid w:val="000467B3"/>
    <w:rsid w:val="00047650"/>
    <w:rsid w:val="00047C4E"/>
    <w:rsid w:val="00050668"/>
    <w:rsid w:val="000517D5"/>
    <w:rsid w:val="00053F01"/>
    <w:rsid w:val="00053F0F"/>
    <w:rsid w:val="0005412E"/>
    <w:rsid w:val="00054DD7"/>
    <w:rsid w:val="0005575D"/>
    <w:rsid w:val="00056133"/>
    <w:rsid w:val="000565BC"/>
    <w:rsid w:val="00057030"/>
    <w:rsid w:val="00057363"/>
    <w:rsid w:val="0005796E"/>
    <w:rsid w:val="00061539"/>
    <w:rsid w:val="000615CE"/>
    <w:rsid w:val="00061AF3"/>
    <w:rsid w:val="00061CB9"/>
    <w:rsid w:val="000633BF"/>
    <w:rsid w:val="00064B43"/>
    <w:rsid w:val="00064D56"/>
    <w:rsid w:val="00064D78"/>
    <w:rsid w:val="000661A2"/>
    <w:rsid w:val="000668E0"/>
    <w:rsid w:val="00067C84"/>
    <w:rsid w:val="00067D16"/>
    <w:rsid w:val="00067FD5"/>
    <w:rsid w:val="00071C26"/>
    <w:rsid w:val="000727CE"/>
    <w:rsid w:val="0007480F"/>
    <w:rsid w:val="00074C1D"/>
    <w:rsid w:val="00074DC3"/>
    <w:rsid w:val="00074DFB"/>
    <w:rsid w:val="00075A83"/>
    <w:rsid w:val="000803C9"/>
    <w:rsid w:val="00080C16"/>
    <w:rsid w:val="000810D0"/>
    <w:rsid w:val="00082F95"/>
    <w:rsid w:val="00084D53"/>
    <w:rsid w:val="0008571B"/>
    <w:rsid w:val="00085D37"/>
    <w:rsid w:val="00093931"/>
    <w:rsid w:val="00094438"/>
    <w:rsid w:val="000946A8"/>
    <w:rsid w:val="000951BC"/>
    <w:rsid w:val="00095AFA"/>
    <w:rsid w:val="00096420"/>
    <w:rsid w:val="000A1E3C"/>
    <w:rsid w:val="000A218A"/>
    <w:rsid w:val="000A3422"/>
    <w:rsid w:val="000A3622"/>
    <w:rsid w:val="000A42CF"/>
    <w:rsid w:val="000A485A"/>
    <w:rsid w:val="000A4F40"/>
    <w:rsid w:val="000A561A"/>
    <w:rsid w:val="000A62FE"/>
    <w:rsid w:val="000A68FC"/>
    <w:rsid w:val="000A7131"/>
    <w:rsid w:val="000A76F3"/>
    <w:rsid w:val="000A7A9F"/>
    <w:rsid w:val="000B06A5"/>
    <w:rsid w:val="000B2CDF"/>
    <w:rsid w:val="000B5BA9"/>
    <w:rsid w:val="000C0008"/>
    <w:rsid w:val="000C1457"/>
    <w:rsid w:val="000C1C08"/>
    <w:rsid w:val="000C30CE"/>
    <w:rsid w:val="000C37D4"/>
    <w:rsid w:val="000C4FC7"/>
    <w:rsid w:val="000C53E4"/>
    <w:rsid w:val="000C586A"/>
    <w:rsid w:val="000C75CF"/>
    <w:rsid w:val="000C7F25"/>
    <w:rsid w:val="000D2845"/>
    <w:rsid w:val="000D2F3D"/>
    <w:rsid w:val="000D5E46"/>
    <w:rsid w:val="000D664E"/>
    <w:rsid w:val="000D741B"/>
    <w:rsid w:val="000E07DE"/>
    <w:rsid w:val="000E12C1"/>
    <w:rsid w:val="000E25F0"/>
    <w:rsid w:val="000E3D9F"/>
    <w:rsid w:val="000E4B0F"/>
    <w:rsid w:val="000E4E7C"/>
    <w:rsid w:val="000E5207"/>
    <w:rsid w:val="000E52F6"/>
    <w:rsid w:val="000E6561"/>
    <w:rsid w:val="000F0502"/>
    <w:rsid w:val="000F12BF"/>
    <w:rsid w:val="000F1C03"/>
    <w:rsid w:val="000F271C"/>
    <w:rsid w:val="000F277D"/>
    <w:rsid w:val="000F41B8"/>
    <w:rsid w:val="00101F08"/>
    <w:rsid w:val="001022C2"/>
    <w:rsid w:val="00103DBA"/>
    <w:rsid w:val="00103EE4"/>
    <w:rsid w:val="0010484A"/>
    <w:rsid w:val="0010614C"/>
    <w:rsid w:val="00106943"/>
    <w:rsid w:val="00107114"/>
    <w:rsid w:val="0010722F"/>
    <w:rsid w:val="00107A68"/>
    <w:rsid w:val="00107CE2"/>
    <w:rsid w:val="00107D3A"/>
    <w:rsid w:val="00110454"/>
    <w:rsid w:val="00110DD0"/>
    <w:rsid w:val="00111B0B"/>
    <w:rsid w:val="001151F5"/>
    <w:rsid w:val="001243DE"/>
    <w:rsid w:val="00124FF1"/>
    <w:rsid w:val="00125F63"/>
    <w:rsid w:val="00127C26"/>
    <w:rsid w:val="001302EF"/>
    <w:rsid w:val="00132085"/>
    <w:rsid w:val="001323AB"/>
    <w:rsid w:val="001324F6"/>
    <w:rsid w:val="00132A89"/>
    <w:rsid w:val="001337E3"/>
    <w:rsid w:val="001337EA"/>
    <w:rsid w:val="0013463D"/>
    <w:rsid w:val="0013465D"/>
    <w:rsid w:val="0013585C"/>
    <w:rsid w:val="001358B8"/>
    <w:rsid w:val="00136FDE"/>
    <w:rsid w:val="00140186"/>
    <w:rsid w:val="001544F0"/>
    <w:rsid w:val="001555A5"/>
    <w:rsid w:val="001556D4"/>
    <w:rsid w:val="00155945"/>
    <w:rsid w:val="001563AF"/>
    <w:rsid w:val="0015687B"/>
    <w:rsid w:val="0016082A"/>
    <w:rsid w:val="00160A58"/>
    <w:rsid w:val="00161E67"/>
    <w:rsid w:val="001625D1"/>
    <w:rsid w:val="00163109"/>
    <w:rsid w:val="00165EA7"/>
    <w:rsid w:val="00166A44"/>
    <w:rsid w:val="001707E2"/>
    <w:rsid w:val="00170B53"/>
    <w:rsid w:val="00170CEF"/>
    <w:rsid w:val="00171946"/>
    <w:rsid w:val="001723A3"/>
    <w:rsid w:val="00173191"/>
    <w:rsid w:val="00174755"/>
    <w:rsid w:val="00175DDC"/>
    <w:rsid w:val="00180C0F"/>
    <w:rsid w:val="00181154"/>
    <w:rsid w:val="001811E6"/>
    <w:rsid w:val="00181299"/>
    <w:rsid w:val="001818A5"/>
    <w:rsid w:val="001820C4"/>
    <w:rsid w:val="001823FD"/>
    <w:rsid w:val="00182772"/>
    <w:rsid w:val="00182A55"/>
    <w:rsid w:val="00183753"/>
    <w:rsid w:val="00184094"/>
    <w:rsid w:val="0018612A"/>
    <w:rsid w:val="00186E12"/>
    <w:rsid w:val="00187165"/>
    <w:rsid w:val="00187888"/>
    <w:rsid w:val="00187B9B"/>
    <w:rsid w:val="00187DEE"/>
    <w:rsid w:val="00190ED5"/>
    <w:rsid w:val="00191D51"/>
    <w:rsid w:val="001920B6"/>
    <w:rsid w:val="00192408"/>
    <w:rsid w:val="00192442"/>
    <w:rsid w:val="0019486C"/>
    <w:rsid w:val="00194CEE"/>
    <w:rsid w:val="0019563C"/>
    <w:rsid w:val="00195711"/>
    <w:rsid w:val="001A2326"/>
    <w:rsid w:val="001A4D80"/>
    <w:rsid w:val="001B0332"/>
    <w:rsid w:val="001B069C"/>
    <w:rsid w:val="001B0D5A"/>
    <w:rsid w:val="001B189E"/>
    <w:rsid w:val="001B6138"/>
    <w:rsid w:val="001B61BD"/>
    <w:rsid w:val="001B712B"/>
    <w:rsid w:val="001B7B8D"/>
    <w:rsid w:val="001C02BB"/>
    <w:rsid w:val="001C0349"/>
    <w:rsid w:val="001C166D"/>
    <w:rsid w:val="001C21AE"/>
    <w:rsid w:val="001C2404"/>
    <w:rsid w:val="001C3002"/>
    <w:rsid w:val="001C3A48"/>
    <w:rsid w:val="001C48E4"/>
    <w:rsid w:val="001C4E00"/>
    <w:rsid w:val="001C52B2"/>
    <w:rsid w:val="001C6815"/>
    <w:rsid w:val="001C6F63"/>
    <w:rsid w:val="001C7301"/>
    <w:rsid w:val="001C764B"/>
    <w:rsid w:val="001C7CC1"/>
    <w:rsid w:val="001D02AE"/>
    <w:rsid w:val="001D2E41"/>
    <w:rsid w:val="001D4929"/>
    <w:rsid w:val="001D6E8F"/>
    <w:rsid w:val="001D71D3"/>
    <w:rsid w:val="001E3094"/>
    <w:rsid w:val="001E33F1"/>
    <w:rsid w:val="001E3C0D"/>
    <w:rsid w:val="001E5634"/>
    <w:rsid w:val="001E58BA"/>
    <w:rsid w:val="001E69BD"/>
    <w:rsid w:val="001E7882"/>
    <w:rsid w:val="001F1183"/>
    <w:rsid w:val="001F199D"/>
    <w:rsid w:val="001F225B"/>
    <w:rsid w:val="001F2DED"/>
    <w:rsid w:val="001F3010"/>
    <w:rsid w:val="001F3696"/>
    <w:rsid w:val="001F3D5F"/>
    <w:rsid w:val="001F42E7"/>
    <w:rsid w:val="001F45E7"/>
    <w:rsid w:val="001F4B55"/>
    <w:rsid w:val="001F5BA1"/>
    <w:rsid w:val="001F6758"/>
    <w:rsid w:val="0020311B"/>
    <w:rsid w:val="00204D53"/>
    <w:rsid w:val="00207AEB"/>
    <w:rsid w:val="00210F89"/>
    <w:rsid w:val="00211688"/>
    <w:rsid w:val="00213989"/>
    <w:rsid w:val="00214539"/>
    <w:rsid w:val="00214C57"/>
    <w:rsid w:val="00216CD9"/>
    <w:rsid w:val="002208E6"/>
    <w:rsid w:val="00220B63"/>
    <w:rsid w:val="00220ED0"/>
    <w:rsid w:val="00222B8A"/>
    <w:rsid w:val="0022542A"/>
    <w:rsid w:val="00225CFC"/>
    <w:rsid w:val="00225DAE"/>
    <w:rsid w:val="00227892"/>
    <w:rsid w:val="00227E1F"/>
    <w:rsid w:val="002316A7"/>
    <w:rsid w:val="00232967"/>
    <w:rsid w:val="00233D37"/>
    <w:rsid w:val="00233E09"/>
    <w:rsid w:val="00235C20"/>
    <w:rsid w:val="00236BB7"/>
    <w:rsid w:val="002378F1"/>
    <w:rsid w:val="00240057"/>
    <w:rsid w:val="0024216A"/>
    <w:rsid w:val="0024339D"/>
    <w:rsid w:val="00244820"/>
    <w:rsid w:val="00244BB7"/>
    <w:rsid w:val="0024619F"/>
    <w:rsid w:val="0024696C"/>
    <w:rsid w:val="00246AF1"/>
    <w:rsid w:val="0025158F"/>
    <w:rsid w:val="0025182E"/>
    <w:rsid w:val="00251939"/>
    <w:rsid w:val="00252C4B"/>
    <w:rsid w:val="002530D6"/>
    <w:rsid w:val="00253CD0"/>
    <w:rsid w:val="002548DA"/>
    <w:rsid w:val="002549A6"/>
    <w:rsid w:val="002550F2"/>
    <w:rsid w:val="00261760"/>
    <w:rsid w:val="002617CE"/>
    <w:rsid w:val="002622BF"/>
    <w:rsid w:val="0026286B"/>
    <w:rsid w:val="00263674"/>
    <w:rsid w:val="002651FF"/>
    <w:rsid w:val="00266EAE"/>
    <w:rsid w:val="00267135"/>
    <w:rsid w:val="00272BB1"/>
    <w:rsid w:val="00273C07"/>
    <w:rsid w:val="0027499E"/>
    <w:rsid w:val="002754FF"/>
    <w:rsid w:val="0027778D"/>
    <w:rsid w:val="00281199"/>
    <w:rsid w:val="0028240C"/>
    <w:rsid w:val="00284BFF"/>
    <w:rsid w:val="00285B0F"/>
    <w:rsid w:val="00286AD9"/>
    <w:rsid w:val="0029069F"/>
    <w:rsid w:val="002912FE"/>
    <w:rsid w:val="0029189A"/>
    <w:rsid w:val="0029207A"/>
    <w:rsid w:val="00292865"/>
    <w:rsid w:val="002945C0"/>
    <w:rsid w:val="00294A0C"/>
    <w:rsid w:val="00295581"/>
    <w:rsid w:val="002957D5"/>
    <w:rsid w:val="00296CD2"/>
    <w:rsid w:val="00297A8F"/>
    <w:rsid w:val="00297D95"/>
    <w:rsid w:val="002A1864"/>
    <w:rsid w:val="002A2A79"/>
    <w:rsid w:val="002A3914"/>
    <w:rsid w:val="002A45C3"/>
    <w:rsid w:val="002A4700"/>
    <w:rsid w:val="002A4C35"/>
    <w:rsid w:val="002A4DCC"/>
    <w:rsid w:val="002A5A09"/>
    <w:rsid w:val="002A5E36"/>
    <w:rsid w:val="002A7850"/>
    <w:rsid w:val="002A7FB0"/>
    <w:rsid w:val="002B069F"/>
    <w:rsid w:val="002B0A4B"/>
    <w:rsid w:val="002B0D39"/>
    <w:rsid w:val="002B1BA4"/>
    <w:rsid w:val="002B2557"/>
    <w:rsid w:val="002B2A99"/>
    <w:rsid w:val="002B2F6C"/>
    <w:rsid w:val="002B619A"/>
    <w:rsid w:val="002B6F94"/>
    <w:rsid w:val="002B7216"/>
    <w:rsid w:val="002C1880"/>
    <w:rsid w:val="002C21ED"/>
    <w:rsid w:val="002C5752"/>
    <w:rsid w:val="002C6056"/>
    <w:rsid w:val="002C646F"/>
    <w:rsid w:val="002C6DDC"/>
    <w:rsid w:val="002D01AA"/>
    <w:rsid w:val="002D10B9"/>
    <w:rsid w:val="002D1C08"/>
    <w:rsid w:val="002D585B"/>
    <w:rsid w:val="002D60B2"/>
    <w:rsid w:val="002D668E"/>
    <w:rsid w:val="002D7BCE"/>
    <w:rsid w:val="002D7F68"/>
    <w:rsid w:val="002E116B"/>
    <w:rsid w:val="002E1B55"/>
    <w:rsid w:val="002E22F6"/>
    <w:rsid w:val="002E3B05"/>
    <w:rsid w:val="002E3DD5"/>
    <w:rsid w:val="002E4E57"/>
    <w:rsid w:val="002E699D"/>
    <w:rsid w:val="002F0172"/>
    <w:rsid w:val="002F1067"/>
    <w:rsid w:val="002F1133"/>
    <w:rsid w:val="002F2DEF"/>
    <w:rsid w:val="002F36CB"/>
    <w:rsid w:val="002F498D"/>
    <w:rsid w:val="002F56B2"/>
    <w:rsid w:val="002F6E2C"/>
    <w:rsid w:val="0030277A"/>
    <w:rsid w:val="003034F9"/>
    <w:rsid w:val="00304819"/>
    <w:rsid w:val="00305576"/>
    <w:rsid w:val="00305689"/>
    <w:rsid w:val="00305B12"/>
    <w:rsid w:val="00306E34"/>
    <w:rsid w:val="00307374"/>
    <w:rsid w:val="00310727"/>
    <w:rsid w:val="003107C9"/>
    <w:rsid w:val="00311F05"/>
    <w:rsid w:val="003136A4"/>
    <w:rsid w:val="00313C19"/>
    <w:rsid w:val="00314E3C"/>
    <w:rsid w:val="00316CBF"/>
    <w:rsid w:val="00320C68"/>
    <w:rsid w:val="00321361"/>
    <w:rsid w:val="0032158A"/>
    <w:rsid w:val="00322130"/>
    <w:rsid w:val="00322385"/>
    <w:rsid w:val="00322504"/>
    <w:rsid w:val="0032273D"/>
    <w:rsid w:val="0032324D"/>
    <w:rsid w:val="003246E0"/>
    <w:rsid w:val="00327B9D"/>
    <w:rsid w:val="00330213"/>
    <w:rsid w:val="00331A35"/>
    <w:rsid w:val="00332BC3"/>
    <w:rsid w:val="003331AB"/>
    <w:rsid w:val="0033393B"/>
    <w:rsid w:val="00336917"/>
    <w:rsid w:val="00336C8B"/>
    <w:rsid w:val="00340C09"/>
    <w:rsid w:val="00340D54"/>
    <w:rsid w:val="0034305C"/>
    <w:rsid w:val="0034731C"/>
    <w:rsid w:val="00350182"/>
    <w:rsid w:val="00350431"/>
    <w:rsid w:val="00350611"/>
    <w:rsid w:val="00350B02"/>
    <w:rsid w:val="0035144F"/>
    <w:rsid w:val="003522EF"/>
    <w:rsid w:val="00352B22"/>
    <w:rsid w:val="003548C5"/>
    <w:rsid w:val="003550EA"/>
    <w:rsid w:val="00355549"/>
    <w:rsid w:val="00355612"/>
    <w:rsid w:val="0035563B"/>
    <w:rsid w:val="00355733"/>
    <w:rsid w:val="00356EBF"/>
    <w:rsid w:val="003576D5"/>
    <w:rsid w:val="0036216E"/>
    <w:rsid w:val="00363093"/>
    <w:rsid w:val="003631DF"/>
    <w:rsid w:val="00363B38"/>
    <w:rsid w:val="0036594A"/>
    <w:rsid w:val="00366542"/>
    <w:rsid w:val="003669EA"/>
    <w:rsid w:val="00370433"/>
    <w:rsid w:val="003707BE"/>
    <w:rsid w:val="00370F40"/>
    <w:rsid w:val="003716D7"/>
    <w:rsid w:val="00372031"/>
    <w:rsid w:val="003721D8"/>
    <w:rsid w:val="003735F3"/>
    <w:rsid w:val="003739A8"/>
    <w:rsid w:val="00373DDF"/>
    <w:rsid w:val="00373E1E"/>
    <w:rsid w:val="00374593"/>
    <w:rsid w:val="00374DBF"/>
    <w:rsid w:val="003766B5"/>
    <w:rsid w:val="00376AAE"/>
    <w:rsid w:val="003846B9"/>
    <w:rsid w:val="003849E8"/>
    <w:rsid w:val="00387D84"/>
    <w:rsid w:val="003901FB"/>
    <w:rsid w:val="00390E5E"/>
    <w:rsid w:val="0039115A"/>
    <w:rsid w:val="0039214F"/>
    <w:rsid w:val="00393E8A"/>
    <w:rsid w:val="00394279"/>
    <w:rsid w:val="00394BC8"/>
    <w:rsid w:val="0039515E"/>
    <w:rsid w:val="00395C75"/>
    <w:rsid w:val="003962D5"/>
    <w:rsid w:val="00397AC9"/>
    <w:rsid w:val="003A0581"/>
    <w:rsid w:val="003A1C4E"/>
    <w:rsid w:val="003A27B9"/>
    <w:rsid w:val="003A4087"/>
    <w:rsid w:val="003A474C"/>
    <w:rsid w:val="003A6F22"/>
    <w:rsid w:val="003A709F"/>
    <w:rsid w:val="003B030C"/>
    <w:rsid w:val="003B292F"/>
    <w:rsid w:val="003B2A6A"/>
    <w:rsid w:val="003B36CF"/>
    <w:rsid w:val="003B3B07"/>
    <w:rsid w:val="003B4006"/>
    <w:rsid w:val="003B6D3D"/>
    <w:rsid w:val="003B6E3E"/>
    <w:rsid w:val="003C11F3"/>
    <w:rsid w:val="003C4598"/>
    <w:rsid w:val="003C52C2"/>
    <w:rsid w:val="003C5D3E"/>
    <w:rsid w:val="003C6758"/>
    <w:rsid w:val="003C6F30"/>
    <w:rsid w:val="003C7B16"/>
    <w:rsid w:val="003D0228"/>
    <w:rsid w:val="003D1988"/>
    <w:rsid w:val="003D336E"/>
    <w:rsid w:val="003D4923"/>
    <w:rsid w:val="003D601D"/>
    <w:rsid w:val="003D6303"/>
    <w:rsid w:val="003D6871"/>
    <w:rsid w:val="003D688E"/>
    <w:rsid w:val="003D7410"/>
    <w:rsid w:val="003D7E9E"/>
    <w:rsid w:val="003E0512"/>
    <w:rsid w:val="003E1FA4"/>
    <w:rsid w:val="003E254C"/>
    <w:rsid w:val="003E262E"/>
    <w:rsid w:val="003E2CF5"/>
    <w:rsid w:val="003E2FA0"/>
    <w:rsid w:val="003E3262"/>
    <w:rsid w:val="003E644B"/>
    <w:rsid w:val="003E67C3"/>
    <w:rsid w:val="003E6D5F"/>
    <w:rsid w:val="003E7D3B"/>
    <w:rsid w:val="003F37BC"/>
    <w:rsid w:val="003F6D09"/>
    <w:rsid w:val="00400CDB"/>
    <w:rsid w:val="004015B4"/>
    <w:rsid w:val="00401841"/>
    <w:rsid w:val="004026A3"/>
    <w:rsid w:val="00402855"/>
    <w:rsid w:val="00403DFD"/>
    <w:rsid w:val="00403FC3"/>
    <w:rsid w:val="00404637"/>
    <w:rsid w:val="00404725"/>
    <w:rsid w:val="00404BB1"/>
    <w:rsid w:val="004066ED"/>
    <w:rsid w:val="00410BAD"/>
    <w:rsid w:val="00411840"/>
    <w:rsid w:val="00412273"/>
    <w:rsid w:val="00412908"/>
    <w:rsid w:val="00412E59"/>
    <w:rsid w:val="00414FDB"/>
    <w:rsid w:val="0041665A"/>
    <w:rsid w:val="004166B7"/>
    <w:rsid w:val="00417477"/>
    <w:rsid w:val="004215DB"/>
    <w:rsid w:val="0042253A"/>
    <w:rsid w:val="00422A31"/>
    <w:rsid w:val="00422B4F"/>
    <w:rsid w:val="00426CF0"/>
    <w:rsid w:val="00426DFF"/>
    <w:rsid w:val="00426E1A"/>
    <w:rsid w:val="00427584"/>
    <w:rsid w:val="004277A4"/>
    <w:rsid w:val="0043001B"/>
    <w:rsid w:val="00430762"/>
    <w:rsid w:val="00431123"/>
    <w:rsid w:val="004315A2"/>
    <w:rsid w:val="004328C3"/>
    <w:rsid w:val="00432A18"/>
    <w:rsid w:val="00433040"/>
    <w:rsid w:val="004342AB"/>
    <w:rsid w:val="00434F59"/>
    <w:rsid w:val="004352ED"/>
    <w:rsid w:val="00436145"/>
    <w:rsid w:val="0043718B"/>
    <w:rsid w:val="00440C34"/>
    <w:rsid w:val="004411A2"/>
    <w:rsid w:val="004415E6"/>
    <w:rsid w:val="0044246D"/>
    <w:rsid w:val="0044426D"/>
    <w:rsid w:val="004448FC"/>
    <w:rsid w:val="0044560A"/>
    <w:rsid w:val="00445963"/>
    <w:rsid w:val="00445C2E"/>
    <w:rsid w:val="00446D2C"/>
    <w:rsid w:val="0045111E"/>
    <w:rsid w:val="0045144A"/>
    <w:rsid w:val="00451BFA"/>
    <w:rsid w:val="00452C56"/>
    <w:rsid w:val="004537B3"/>
    <w:rsid w:val="00455AF2"/>
    <w:rsid w:val="00455DAB"/>
    <w:rsid w:val="00456590"/>
    <w:rsid w:val="004609DB"/>
    <w:rsid w:val="0046112D"/>
    <w:rsid w:val="00462598"/>
    <w:rsid w:val="004639AB"/>
    <w:rsid w:val="0046530F"/>
    <w:rsid w:val="00467E6A"/>
    <w:rsid w:val="00470EC0"/>
    <w:rsid w:val="004715E0"/>
    <w:rsid w:val="00473122"/>
    <w:rsid w:val="004734BD"/>
    <w:rsid w:val="00473BC0"/>
    <w:rsid w:val="00473C45"/>
    <w:rsid w:val="00473E2E"/>
    <w:rsid w:val="00476E9E"/>
    <w:rsid w:val="004823A7"/>
    <w:rsid w:val="004827DA"/>
    <w:rsid w:val="004839D0"/>
    <w:rsid w:val="00483CF4"/>
    <w:rsid w:val="00484620"/>
    <w:rsid w:val="00484E00"/>
    <w:rsid w:val="0048529B"/>
    <w:rsid w:val="004861EE"/>
    <w:rsid w:val="00486342"/>
    <w:rsid w:val="00487BBC"/>
    <w:rsid w:val="004904F4"/>
    <w:rsid w:val="00491326"/>
    <w:rsid w:val="00492CFD"/>
    <w:rsid w:val="00492E19"/>
    <w:rsid w:val="00494C4E"/>
    <w:rsid w:val="004979D9"/>
    <w:rsid w:val="004A0561"/>
    <w:rsid w:val="004A10C6"/>
    <w:rsid w:val="004A2180"/>
    <w:rsid w:val="004A473B"/>
    <w:rsid w:val="004A4853"/>
    <w:rsid w:val="004A6162"/>
    <w:rsid w:val="004A783A"/>
    <w:rsid w:val="004B0FF7"/>
    <w:rsid w:val="004B4B8F"/>
    <w:rsid w:val="004B517F"/>
    <w:rsid w:val="004B730A"/>
    <w:rsid w:val="004B7A46"/>
    <w:rsid w:val="004C1F9B"/>
    <w:rsid w:val="004C2A9E"/>
    <w:rsid w:val="004C2DC5"/>
    <w:rsid w:val="004C3505"/>
    <w:rsid w:val="004C3521"/>
    <w:rsid w:val="004C3ED2"/>
    <w:rsid w:val="004C5D8D"/>
    <w:rsid w:val="004C798C"/>
    <w:rsid w:val="004D18B1"/>
    <w:rsid w:val="004D1F85"/>
    <w:rsid w:val="004D4934"/>
    <w:rsid w:val="004D4F00"/>
    <w:rsid w:val="004D54DA"/>
    <w:rsid w:val="004D7A42"/>
    <w:rsid w:val="004E1867"/>
    <w:rsid w:val="004E2608"/>
    <w:rsid w:val="004E3B51"/>
    <w:rsid w:val="004E4DA2"/>
    <w:rsid w:val="004E5524"/>
    <w:rsid w:val="004E6D9C"/>
    <w:rsid w:val="004E7228"/>
    <w:rsid w:val="004F0880"/>
    <w:rsid w:val="004F130B"/>
    <w:rsid w:val="004F419F"/>
    <w:rsid w:val="004F589D"/>
    <w:rsid w:val="00500DE3"/>
    <w:rsid w:val="0050127F"/>
    <w:rsid w:val="005057E0"/>
    <w:rsid w:val="00505EA2"/>
    <w:rsid w:val="0051092B"/>
    <w:rsid w:val="00512632"/>
    <w:rsid w:val="005128F1"/>
    <w:rsid w:val="00513E98"/>
    <w:rsid w:val="005144D2"/>
    <w:rsid w:val="00515294"/>
    <w:rsid w:val="0051683A"/>
    <w:rsid w:val="00516AD4"/>
    <w:rsid w:val="005203BE"/>
    <w:rsid w:val="00520645"/>
    <w:rsid w:val="00520988"/>
    <w:rsid w:val="00520F28"/>
    <w:rsid w:val="0052131C"/>
    <w:rsid w:val="00521E6E"/>
    <w:rsid w:val="00522C5B"/>
    <w:rsid w:val="00523805"/>
    <w:rsid w:val="00524972"/>
    <w:rsid w:val="00525F00"/>
    <w:rsid w:val="00526633"/>
    <w:rsid w:val="00526FE5"/>
    <w:rsid w:val="00527B95"/>
    <w:rsid w:val="005303DC"/>
    <w:rsid w:val="00533CF4"/>
    <w:rsid w:val="005342D5"/>
    <w:rsid w:val="00534EE3"/>
    <w:rsid w:val="005354E3"/>
    <w:rsid w:val="00535ECD"/>
    <w:rsid w:val="00536ACF"/>
    <w:rsid w:val="0054034D"/>
    <w:rsid w:val="00542F98"/>
    <w:rsid w:val="00545D9D"/>
    <w:rsid w:val="00546042"/>
    <w:rsid w:val="00547874"/>
    <w:rsid w:val="00547924"/>
    <w:rsid w:val="00550875"/>
    <w:rsid w:val="00550D09"/>
    <w:rsid w:val="00551E73"/>
    <w:rsid w:val="0055351A"/>
    <w:rsid w:val="005546A0"/>
    <w:rsid w:val="00554AB3"/>
    <w:rsid w:val="005568DD"/>
    <w:rsid w:val="00557019"/>
    <w:rsid w:val="00560CC4"/>
    <w:rsid w:val="0056114A"/>
    <w:rsid w:val="00561A63"/>
    <w:rsid w:val="00561A89"/>
    <w:rsid w:val="0056379D"/>
    <w:rsid w:val="00563AA9"/>
    <w:rsid w:val="0056777C"/>
    <w:rsid w:val="005710F9"/>
    <w:rsid w:val="00571EA9"/>
    <w:rsid w:val="005721AF"/>
    <w:rsid w:val="00572773"/>
    <w:rsid w:val="00572E8D"/>
    <w:rsid w:val="00573CC8"/>
    <w:rsid w:val="005813FD"/>
    <w:rsid w:val="005847BE"/>
    <w:rsid w:val="005854D8"/>
    <w:rsid w:val="00585C58"/>
    <w:rsid w:val="0058618E"/>
    <w:rsid w:val="005861A5"/>
    <w:rsid w:val="00587176"/>
    <w:rsid w:val="00590320"/>
    <w:rsid w:val="0059082C"/>
    <w:rsid w:val="005909AA"/>
    <w:rsid w:val="00590F0C"/>
    <w:rsid w:val="00593192"/>
    <w:rsid w:val="00595310"/>
    <w:rsid w:val="00595333"/>
    <w:rsid w:val="005961EB"/>
    <w:rsid w:val="00597339"/>
    <w:rsid w:val="005976C9"/>
    <w:rsid w:val="005A05A7"/>
    <w:rsid w:val="005A1E38"/>
    <w:rsid w:val="005A21B9"/>
    <w:rsid w:val="005A47D6"/>
    <w:rsid w:val="005A5623"/>
    <w:rsid w:val="005A5BC8"/>
    <w:rsid w:val="005A7C8E"/>
    <w:rsid w:val="005B04B3"/>
    <w:rsid w:val="005B0A69"/>
    <w:rsid w:val="005B1850"/>
    <w:rsid w:val="005B2190"/>
    <w:rsid w:val="005B5227"/>
    <w:rsid w:val="005B5960"/>
    <w:rsid w:val="005B65AA"/>
    <w:rsid w:val="005B6637"/>
    <w:rsid w:val="005B6F17"/>
    <w:rsid w:val="005C133E"/>
    <w:rsid w:val="005C13FD"/>
    <w:rsid w:val="005C157B"/>
    <w:rsid w:val="005C1845"/>
    <w:rsid w:val="005C27B7"/>
    <w:rsid w:val="005C284E"/>
    <w:rsid w:val="005C32EF"/>
    <w:rsid w:val="005C44B2"/>
    <w:rsid w:val="005C510F"/>
    <w:rsid w:val="005D1444"/>
    <w:rsid w:val="005D1601"/>
    <w:rsid w:val="005D22D3"/>
    <w:rsid w:val="005D374D"/>
    <w:rsid w:val="005D628B"/>
    <w:rsid w:val="005D62B5"/>
    <w:rsid w:val="005D67CC"/>
    <w:rsid w:val="005E1DBD"/>
    <w:rsid w:val="005E2583"/>
    <w:rsid w:val="005E5E31"/>
    <w:rsid w:val="005E66EB"/>
    <w:rsid w:val="005E7216"/>
    <w:rsid w:val="005E74FC"/>
    <w:rsid w:val="005E76C6"/>
    <w:rsid w:val="005F0443"/>
    <w:rsid w:val="005F08C8"/>
    <w:rsid w:val="005F2873"/>
    <w:rsid w:val="005F2894"/>
    <w:rsid w:val="005F3272"/>
    <w:rsid w:val="005F51DD"/>
    <w:rsid w:val="005F5E6F"/>
    <w:rsid w:val="005F6ADB"/>
    <w:rsid w:val="00600C6D"/>
    <w:rsid w:val="0060161A"/>
    <w:rsid w:val="00606AFB"/>
    <w:rsid w:val="00607753"/>
    <w:rsid w:val="00607D16"/>
    <w:rsid w:val="00611691"/>
    <w:rsid w:val="00611B38"/>
    <w:rsid w:val="00614635"/>
    <w:rsid w:val="00614C59"/>
    <w:rsid w:val="0061608C"/>
    <w:rsid w:val="0062043B"/>
    <w:rsid w:val="00620564"/>
    <w:rsid w:val="00621605"/>
    <w:rsid w:val="00621E90"/>
    <w:rsid w:val="006269C6"/>
    <w:rsid w:val="00630C9F"/>
    <w:rsid w:val="00630F2E"/>
    <w:rsid w:val="00631644"/>
    <w:rsid w:val="006327BD"/>
    <w:rsid w:val="006331AC"/>
    <w:rsid w:val="00633749"/>
    <w:rsid w:val="0063547D"/>
    <w:rsid w:val="006359D2"/>
    <w:rsid w:val="00636057"/>
    <w:rsid w:val="006365D8"/>
    <w:rsid w:val="00637D44"/>
    <w:rsid w:val="00637FFA"/>
    <w:rsid w:val="00641183"/>
    <w:rsid w:val="006411EC"/>
    <w:rsid w:val="006417BF"/>
    <w:rsid w:val="006428AA"/>
    <w:rsid w:val="00642E09"/>
    <w:rsid w:val="0064483E"/>
    <w:rsid w:val="00650C24"/>
    <w:rsid w:val="00650D54"/>
    <w:rsid w:val="00654DB9"/>
    <w:rsid w:val="006561B7"/>
    <w:rsid w:val="00656630"/>
    <w:rsid w:val="00657930"/>
    <w:rsid w:val="0066070F"/>
    <w:rsid w:val="00666E4B"/>
    <w:rsid w:val="00667B81"/>
    <w:rsid w:val="00670AE5"/>
    <w:rsid w:val="006727CA"/>
    <w:rsid w:val="00672F7E"/>
    <w:rsid w:val="0067304C"/>
    <w:rsid w:val="006730DB"/>
    <w:rsid w:val="006763A3"/>
    <w:rsid w:val="006767F8"/>
    <w:rsid w:val="00676EF9"/>
    <w:rsid w:val="00677F52"/>
    <w:rsid w:val="006812B8"/>
    <w:rsid w:val="00681F05"/>
    <w:rsid w:val="00683388"/>
    <w:rsid w:val="00683CF3"/>
    <w:rsid w:val="00684EEB"/>
    <w:rsid w:val="006861F3"/>
    <w:rsid w:val="00691448"/>
    <w:rsid w:val="006921C3"/>
    <w:rsid w:val="00692975"/>
    <w:rsid w:val="00692F5A"/>
    <w:rsid w:val="00694301"/>
    <w:rsid w:val="00695145"/>
    <w:rsid w:val="0069541A"/>
    <w:rsid w:val="006954B0"/>
    <w:rsid w:val="00696CFA"/>
    <w:rsid w:val="006A0404"/>
    <w:rsid w:val="006A0ACD"/>
    <w:rsid w:val="006A140F"/>
    <w:rsid w:val="006A23C8"/>
    <w:rsid w:val="006A3B1A"/>
    <w:rsid w:val="006A3CAB"/>
    <w:rsid w:val="006A5E29"/>
    <w:rsid w:val="006A7831"/>
    <w:rsid w:val="006B1B52"/>
    <w:rsid w:val="006B1BC7"/>
    <w:rsid w:val="006B1C63"/>
    <w:rsid w:val="006B2077"/>
    <w:rsid w:val="006B352F"/>
    <w:rsid w:val="006B4EDE"/>
    <w:rsid w:val="006B602F"/>
    <w:rsid w:val="006B603B"/>
    <w:rsid w:val="006B6BD8"/>
    <w:rsid w:val="006B6FAE"/>
    <w:rsid w:val="006B7093"/>
    <w:rsid w:val="006B7525"/>
    <w:rsid w:val="006B7694"/>
    <w:rsid w:val="006B78C7"/>
    <w:rsid w:val="006C0196"/>
    <w:rsid w:val="006C05C6"/>
    <w:rsid w:val="006C0854"/>
    <w:rsid w:val="006C0E82"/>
    <w:rsid w:val="006C130E"/>
    <w:rsid w:val="006C3A5F"/>
    <w:rsid w:val="006C4843"/>
    <w:rsid w:val="006C49B3"/>
    <w:rsid w:val="006C67DC"/>
    <w:rsid w:val="006D1563"/>
    <w:rsid w:val="006D16CF"/>
    <w:rsid w:val="006D3F56"/>
    <w:rsid w:val="006D4C3D"/>
    <w:rsid w:val="006D5B86"/>
    <w:rsid w:val="006D5C7C"/>
    <w:rsid w:val="006D6310"/>
    <w:rsid w:val="006D7F4F"/>
    <w:rsid w:val="006E1056"/>
    <w:rsid w:val="006E1B1B"/>
    <w:rsid w:val="006E242B"/>
    <w:rsid w:val="006E25B9"/>
    <w:rsid w:val="006E31A0"/>
    <w:rsid w:val="006E36D8"/>
    <w:rsid w:val="006E4376"/>
    <w:rsid w:val="006E48E4"/>
    <w:rsid w:val="006E5B44"/>
    <w:rsid w:val="006E6656"/>
    <w:rsid w:val="006E6F72"/>
    <w:rsid w:val="006F264D"/>
    <w:rsid w:val="006F3672"/>
    <w:rsid w:val="006F36BD"/>
    <w:rsid w:val="006F3A22"/>
    <w:rsid w:val="006F5B9B"/>
    <w:rsid w:val="006F727B"/>
    <w:rsid w:val="006F7775"/>
    <w:rsid w:val="006F779C"/>
    <w:rsid w:val="007019E9"/>
    <w:rsid w:val="0070215D"/>
    <w:rsid w:val="0070294D"/>
    <w:rsid w:val="0070320B"/>
    <w:rsid w:val="007034E3"/>
    <w:rsid w:val="00703DCD"/>
    <w:rsid w:val="00703E6E"/>
    <w:rsid w:val="0070570B"/>
    <w:rsid w:val="0070618F"/>
    <w:rsid w:val="007065DF"/>
    <w:rsid w:val="00707D96"/>
    <w:rsid w:val="007101FD"/>
    <w:rsid w:val="00712ADA"/>
    <w:rsid w:val="00712ADC"/>
    <w:rsid w:val="00712BF7"/>
    <w:rsid w:val="00712DAD"/>
    <w:rsid w:val="0071356E"/>
    <w:rsid w:val="00713E98"/>
    <w:rsid w:val="00714127"/>
    <w:rsid w:val="0071446B"/>
    <w:rsid w:val="00714F23"/>
    <w:rsid w:val="00717B90"/>
    <w:rsid w:val="00721230"/>
    <w:rsid w:val="00721741"/>
    <w:rsid w:val="007219ED"/>
    <w:rsid w:val="00722159"/>
    <w:rsid w:val="0072290A"/>
    <w:rsid w:val="0072322E"/>
    <w:rsid w:val="007243E6"/>
    <w:rsid w:val="007254D2"/>
    <w:rsid w:val="00726109"/>
    <w:rsid w:val="00727C9E"/>
    <w:rsid w:val="0073340C"/>
    <w:rsid w:val="00733582"/>
    <w:rsid w:val="007339FB"/>
    <w:rsid w:val="007340E2"/>
    <w:rsid w:val="00734169"/>
    <w:rsid w:val="007353E2"/>
    <w:rsid w:val="007361D9"/>
    <w:rsid w:val="00736650"/>
    <w:rsid w:val="00736968"/>
    <w:rsid w:val="00736C43"/>
    <w:rsid w:val="00741D67"/>
    <w:rsid w:val="0074236D"/>
    <w:rsid w:val="00744401"/>
    <w:rsid w:val="007445AD"/>
    <w:rsid w:val="00745A80"/>
    <w:rsid w:val="00745EF2"/>
    <w:rsid w:val="00746A78"/>
    <w:rsid w:val="007470F7"/>
    <w:rsid w:val="007508AB"/>
    <w:rsid w:val="00752A14"/>
    <w:rsid w:val="00753E66"/>
    <w:rsid w:val="00754FDF"/>
    <w:rsid w:val="007555E3"/>
    <w:rsid w:val="007555FE"/>
    <w:rsid w:val="00756483"/>
    <w:rsid w:val="00756957"/>
    <w:rsid w:val="007609E1"/>
    <w:rsid w:val="00760C6D"/>
    <w:rsid w:val="007618A1"/>
    <w:rsid w:val="0076306E"/>
    <w:rsid w:val="00764763"/>
    <w:rsid w:val="00764B33"/>
    <w:rsid w:val="00764F9F"/>
    <w:rsid w:val="00765A3C"/>
    <w:rsid w:val="00765F4D"/>
    <w:rsid w:val="007668A9"/>
    <w:rsid w:val="00766E64"/>
    <w:rsid w:val="007673AB"/>
    <w:rsid w:val="00770160"/>
    <w:rsid w:val="00771AB8"/>
    <w:rsid w:val="00773B22"/>
    <w:rsid w:val="00774C48"/>
    <w:rsid w:val="007751A0"/>
    <w:rsid w:val="007769A7"/>
    <w:rsid w:val="00776B3E"/>
    <w:rsid w:val="00781019"/>
    <w:rsid w:val="0078190F"/>
    <w:rsid w:val="0078480E"/>
    <w:rsid w:val="007865ED"/>
    <w:rsid w:val="00786732"/>
    <w:rsid w:val="00787BDD"/>
    <w:rsid w:val="00791147"/>
    <w:rsid w:val="00793392"/>
    <w:rsid w:val="007939F5"/>
    <w:rsid w:val="00793F91"/>
    <w:rsid w:val="00794CD5"/>
    <w:rsid w:val="00795253"/>
    <w:rsid w:val="00795997"/>
    <w:rsid w:val="007A042E"/>
    <w:rsid w:val="007A0CB6"/>
    <w:rsid w:val="007A2BA1"/>
    <w:rsid w:val="007A4111"/>
    <w:rsid w:val="007A5567"/>
    <w:rsid w:val="007A6477"/>
    <w:rsid w:val="007B1BAD"/>
    <w:rsid w:val="007B2943"/>
    <w:rsid w:val="007B2E13"/>
    <w:rsid w:val="007B524E"/>
    <w:rsid w:val="007B575E"/>
    <w:rsid w:val="007B597E"/>
    <w:rsid w:val="007C2B9B"/>
    <w:rsid w:val="007C6290"/>
    <w:rsid w:val="007C679B"/>
    <w:rsid w:val="007D06BB"/>
    <w:rsid w:val="007D0E58"/>
    <w:rsid w:val="007D135B"/>
    <w:rsid w:val="007D1553"/>
    <w:rsid w:val="007D16CE"/>
    <w:rsid w:val="007D6F88"/>
    <w:rsid w:val="007D757F"/>
    <w:rsid w:val="007E13FF"/>
    <w:rsid w:val="007E1E55"/>
    <w:rsid w:val="007E2D7A"/>
    <w:rsid w:val="007E5773"/>
    <w:rsid w:val="007F5D55"/>
    <w:rsid w:val="007F615B"/>
    <w:rsid w:val="008006A6"/>
    <w:rsid w:val="00801B16"/>
    <w:rsid w:val="00801E00"/>
    <w:rsid w:val="00803468"/>
    <w:rsid w:val="00805940"/>
    <w:rsid w:val="00805B74"/>
    <w:rsid w:val="00805C51"/>
    <w:rsid w:val="00807145"/>
    <w:rsid w:val="00807AAD"/>
    <w:rsid w:val="0081112F"/>
    <w:rsid w:val="008125F4"/>
    <w:rsid w:val="0081423F"/>
    <w:rsid w:val="00820D8D"/>
    <w:rsid w:val="00820E89"/>
    <w:rsid w:val="00821776"/>
    <w:rsid w:val="00821913"/>
    <w:rsid w:val="008221E4"/>
    <w:rsid w:val="00823BCA"/>
    <w:rsid w:val="00824DE1"/>
    <w:rsid w:val="00826AB6"/>
    <w:rsid w:val="00826DFA"/>
    <w:rsid w:val="00827A2D"/>
    <w:rsid w:val="00830EA9"/>
    <w:rsid w:val="00830FDC"/>
    <w:rsid w:val="00832161"/>
    <w:rsid w:val="00832A78"/>
    <w:rsid w:val="008331D4"/>
    <w:rsid w:val="008340F0"/>
    <w:rsid w:val="0083412C"/>
    <w:rsid w:val="008346A8"/>
    <w:rsid w:val="00837294"/>
    <w:rsid w:val="008377A8"/>
    <w:rsid w:val="00842637"/>
    <w:rsid w:val="0084321D"/>
    <w:rsid w:val="0084351A"/>
    <w:rsid w:val="00843954"/>
    <w:rsid w:val="00845035"/>
    <w:rsid w:val="00845219"/>
    <w:rsid w:val="0084597C"/>
    <w:rsid w:val="00845CA8"/>
    <w:rsid w:val="00845D5E"/>
    <w:rsid w:val="00847C98"/>
    <w:rsid w:val="0085158D"/>
    <w:rsid w:val="00852122"/>
    <w:rsid w:val="0085259D"/>
    <w:rsid w:val="00852C0D"/>
    <w:rsid w:val="00853DA9"/>
    <w:rsid w:val="00857F2F"/>
    <w:rsid w:val="00857FA9"/>
    <w:rsid w:val="00860A74"/>
    <w:rsid w:val="00862009"/>
    <w:rsid w:val="00862180"/>
    <w:rsid w:val="0086245C"/>
    <w:rsid w:val="008625EE"/>
    <w:rsid w:val="008629F0"/>
    <w:rsid w:val="008641F0"/>
    <w:rsid w:val="00865ADD"/>
    <w:rsid w:val="00865B8E"/>
    <w:rsid w:val="00865DED"/>
    <w:rsid w:val="008666D6"/>
    <w:rsid w:val="00867BDE"/>
    <w:rsid w:val="0087037C"/>
    <w:rsid w:val="008708CB"/>
    <w:rsid w:val="008720F5"/>
    <w:rsid w:val="00873FA8"/>
    <w:rsid w:val="00874518"/>
    <w:rsid w:val="008761A8"/>
    <w:rsid w:val="008761C8"/>
    <w:rsid w:val="008769E6"/>
    <w:rsid w:val="00876C3A"/>
    <w:rsid w:val="00877072"/>
    <w:rsid w:val="00877A1C"/>
    <w:rsid w:val="00880378"/>
    <w:rsid w:val="00881A6F"/>
    <w:rsid w:val="00883383"/>
    <w:rsid w:val="00883BDF"/>
    <w:rsid w:val="00885E6D"/>
    <w:rsid w:val="00887E57"/>
    <w:rsid w:val="00891267"/>
    <w:rsid w:val="008940B2"/>
    <w:rsid w:val="008967A2"/>
    <w:rsid w:val="008A147B"/>
    <w:rsid w:val="008A2BD7"/>
    <w:rsid w:val="008A385B"/>
    <w:rsid w:val="008A3888"/>
    <w:rsid w:val="008A3AC5"/>
    <w:rsid w:val="008A563A"/>
    <w:rsid w:val="008A5A18"/>
    <w:rsid w:val="008A5F00"/>
    <w:rsid w:val="008B00F8"/>
    <w:rsid w:val="008B1CA2"/>
    <w:rsid w:val="008B42BA"/>
    <w:rsid w:val="008B4D16"/>
    <w:rsid w:val="008B5343"/>
    <w:rsid w:val="008B552D"/>
    <w:rsid w:val="008B6BF6"/>
    <w:rsid w:val="008B6CAE"/>
    <w:rsid w:val="008B6DF0"/>
    <w:rsid w:val="008B6EF3"/>
    <w:rsid w:val="008C057A"/>
    <w:rsid w:val="008C2158"/>
    <w:rsid w:val="008C2332"/>
    <w:rsid w:val="008C276F"/>
    <w:rsid w:val="008C29A2"/>
    <w:rsid w:val="008C317D"/>
    <w:rsid w:val="008C36FB"/>
    <w:rsid w:val="008C4B18"/>
    <w:rsid w:val="008C4D6B"/>
    <w:rsid w:val="008C7F58"/>
    <w:rsid w:val="008D438C"/>
    <w:rsid w:val="008D629A"/>
    <w:rsid w:val="008D6CF5"/>
    <w:rsid w:val="008D7334"/>
    <w:rsid w:val="008D758C"/>
    <w:rsid w:val="008D7810"/>
    <w:rsid w:val="008E16C8"/>
    <w:rsid w:val="008E1B88"/>
    <w:rsid w:val="008E1CE6"/>
    <w:rsid w:val="008E1FFE"/>
    <w:rsid w:val="008E364A"/>
    <w:rsid w:val="008E3C5B"/>
    <w:rsid w:val="008E5850"/>
    <w:rsid w:val="008E58BD"/>
    <w:rsid w:val="008E5BB8"/>
    <w:rsid w:val="008E6EB4"/>
    <w:rsid w:val="008F210D"/>
    <w:rsid w:val="008F27EC"/>
    <w:rsid w:val="008F4358"/>
    <w:rsid w:val="008F61C9"/>
    <w:rsid w:val="008F66B7"/>
    <w:rsid w:val="008F6F65"/>
    <w:rsid w:val="009007EA"/>
    <w:rsid w:val="00900C27"/>
    <w:rsid w:val="00902ABD"/>
    <w:rsid w:val="0090305E"/>
    <w:rsid w:val="00904B28"/>
    <w:rsid w:val="00905B79"/>
    <w:rsid w:val="0090630C"/>
    <w:rsid w:val="0090674B"/>
    <w:rsid w:val="0091034D"/>
    <w:rsid w:val="00910F42"/>
    <w:rsid w:val="00911A2A"/>
    <w:rsid w:val="00912809"/>
    <w:rsid w:val="009129B8"/>
    <w:rsid w:val="00912E19"/>
    <w:rsid w:val="009137CF"/>
    <w:rsid w:val="00913B29"/>
    <w:rsid w:val="00913C1C"/>
    <w:rsid w:val="00914F9D"/>
    <w:rsid w:val="009155CF"/>
    <w:rsid w:val="00915BC3"/>
    <w:rsid w:val="00915BD6"/>
    <w:rsid w:val="00916B64"/>
    <w:rsid w:val="009172D5"/>
    <w:rsid w:val="009208FE"/>
    <w:rsid w:val="00920E4D"/>
    <w:rsid w:val="00922238"/>
    <w:rsid w:val="00923DC3"/>
    <w:rsid w:val="00924304"/>
    <w:rsid w:val="009250C2"/>
    <w:rsid w:val="009251B5"/>
    <w:rsid w:val="009257B9"/>
    <w:rsid w:val="0092643B"/>
    <w:rsid w:val="009269A9"/>
    <w:rsid w:val="00932186"/>
    <w:rsid w:val="00935414"/>
    <w:rsid w:val="00937E6C"/>
    <w:rsid w:val="009404A6"/>
    <w:rsid w:val="00940D2A"/>
    <w:rsid w:val="00941B4A"/>
    <w:rsid w:val="00941CE6"/>
    <w:rsid w:val="00947BCD"/>
    <w:rsid w:val="00951241"/>
    <w:rsid w:val="00951B18"/>
    <w:rsid w:val="00951C70"/>
    <w:rsid w:val="00952C6D"/>
    <w:rsid w:val="00952E0A"/>
    <w:rsid w:val="00953A5D"/>
    <w:rsid w:val="00954B80"/>
    <w:rsid w:val="0095516F"/>
    <w:rsid w:val="00956315"/>
    <w:rsid w:val="009564BB"/>
    <w:rsid w:val="00957BA5"/>
    <w:rsid w:val="0096149D"/>
    <w:rsid w:val="009616C8"/>
    <w:rsid w:val="009629AE"/>
    <w:rsid w:val="0096317A"/>
    <w:rsid w:val="00964319"/>
    <w:rsid w:val="00964CCE"/>
    <w:rsid w:val="009652F3"/>
    <w:rsid w:val="00965581"/>
    <w:rsid w:val="0096672E"/>
    <w:rsid w:val="00967874"/>
    <w:rsid w:val="00971390"/>
    <w:rsid w:val="00973CF2"/>
    <w:rsid w:val="00974436"/>
    <w:rsid w:val="00974A3E"/>
    <w:rsid w:val="00974B41"/>
    <w:rsid w:val="00976126"/>
    <w:rsid w:val="00976BEC"/>
    <w:rsid w:val="009779DD"/>
    <w:rsid w:val="009827BF"/>
    <w:rsid w:val="00984422"/>
    <w:rsid w:val="00984BCC"/>
    <w:rsid w:val="00984E66"/>
    <w:rsid w:val="0098657D"/>
    <w:rsid w:val="00986649"/>
    <w:rsid w:val="00990376"/>
    <w:rsid w:val="0099187E"/>
    <w:rsid w:val="0099467F"/>
    <w:rsid w:val="00996973"/>
    <w:rsid w:val="00997CD9"/>
    <w:rsid w:val="009A1EE8"/>
    <w:rsid w:val="009A1F23"/>
    <w:rsid w:val="009A3889"/>
    <w:rsid w:val="009A3C9D"/>
    <w:rsid w:val="009A4065"/>
    <w:rsid w:val="009A40CA"/>
    <w:rsid w:val="009A47D0"/>
    <w:rsid w:val="009A4C6F"/>
    <w:rsid w:val="009A6668"/>
    <w:rsid w:val="009A6B67"/>
    <w:rsid w:val="009B04F4"/>
    <w:rsid w:val="009B11BF"/>
    <w:rsid w:val="009B33FA"/>
    <w:rsid w:val="009B49DB"/>
    <w:rsid w:val="009B5F3B"/>
    <w:rsid w:val="009B7C85"/>
    <w:rsid w:val="009C090F"/>
    <w:rsid w:val="009C2977"/>
    <w:rsid w:val="009C3931"/>
    <w:rsid w:val="009C40BD"/>
    <w:rsid w:val="009C4F4A"/>
    <w:rsid w:val="009C5893"/>
    <w:rsid w:val="009C5925"/>
    <w:rsid w:val="009D02A2"/>
    <w:rsid w:val="009D1225"/>
    <w:rsid w:val="009D1846"/>
    <w:rsid w:val="009D5ABC"/>
    <w:rsid w:val="009D6C71"/>
    <w:rsid w:val="009D7636"/>
    <w:rsid w:val="009E0A1E"/>
    <w:rsid w:val="009E2DE3"/>
    <w:rsid w:val="009E3920"/>
    <w:rsid w:val="009E6E17"/>
    <w:rsid w:val="009F0E19"/>
    <w:rsid w:val="009F2F4E"/>
    <w:rsid w:val="009F3333"/>
    <w:rsid w:val="009F3BE4"/>
    <w:rsid w:val="009F3F20"/>
    <w:rsid w:val="009F4CF6"/>
    <w:rsid w:val="009F4D29"/>
    <w:rsid w:val="009F69C9"/>
    <w:rsid w:val="00A0078A"/>
    <w:rsid w:val="00A00CC7"/>
    <w:rsid w:val="00A01A44"/>
    <w:rsid w:val="00A025CC"/>
    <w:rsid w:val="00A039BC"/>
    <w:rsid w:val="00A03E8F"/>
    <w:rsid w:val="00A077B9"/>
    <w:rsid w:val="00A10E68"/>
    <w:rsid w:val="00A13CAC"/>
    <w:rsid w:val="00A156B8"/>
    <w:rsid w:val="00A16E28"/>
    <w:rsid w:val="00A20E89"/>
    <w:rsid w:val="00A230D8"/>
    <w:rsid w:val="00A24989"/>
    <w:rsid w:val="00A25AD7"/>
    <w:rsid w:val="00A27A81"/>
    <w:rsid w:val="00A306FC"/>
    <w:rsid w:val="00A3316E"/>
    <w:rsid w:val="00A34455"/>
    <w:rsid w:val="00A34B18"/>
    <w:rsid w:val="00A35437"/>
    <w:rsid w:val="00A36418"/>
    <w:rsid w:val="00A37255"/>
    <w:rsid w:val="00A37AE2"/>
    <w:rsid w:val="00A42A42"/>
    <w:rsid w:val="00A42D19"/>
    <w:rsid w:val="00A43F43"/>
    <w:rsid w:val="00A44193"/>
    <w:rsid w:val="00A443A8"/>
    <w:rsid w:val="00A44452"/>
    <w:rsid w:val="00A46E95"/>
    <w:rsid w:val="00A47A4A"/>
    <w:rsid w:val="00A50092"/>
    <w:rsid w:val="00A534C3"/>
    <w:rsid w:val="00A53BF7"/>
    <w:rsid w:val="00A5400A"/>
    <w:rsid w:val="00A5552B"/>
    <w:rsid w:val="00A631C4"/>
    <w:rsid w:val="00A63816"/>
    <w:rsid w:val="00A63EC1"/>
    <w:rsid w:val="00A6539D"/>
    <w:rsid w:val="00A66361"/>
    <w:rsid w:val="00A66482"/>
    <w:rsid w:val="00A664C6"/>
    <w:rsid w:val="00A66534"/>
    <w:rsid w:val="00A66A82"/>
    <w:rsid w:val="00A67456"/>
    <w:rsid w:val="00A70CAD"/>
    <w:rsid w:val="00A71982"/>
    <w:rsid w:val="00A71A12"/>
    <w:rsid w:val="00A71CFB"/>
    <w:rsid w:val="00A72258"/>
    <w:rsid w:val="00A723FB"/>
    <w:rsid w:val="00A724D1"/>
    <w:rsid w:val="00A74100"/>
    <w:rsid w:val="00A75330"/>
    <w:rsid w:val="00A753C4"/>
    <w:rsid w:val="00A7588F"/>
    <w:rsid w:val="00A75AC0"/>
    <w:rsid w:val="00A75B25"/>
    <w:rsid w:val="00A776AC"/>
    <w:rsid w:val="00A77E9A"/>
    <w:rsid w:val="00A81CE3"/>
    <w:rsid w:val="00A82238"/>
    <w:rsid w:val="00A8419D"/>
    <w:rsid w:val="00A905B8"/>
    <w:rsid w:val="00A91713"/>
    <w:rsid w:val="00A92450"/>
    <w:rsid w:val="00A92F17"/>
    <w:rsid w:val="00A94759"/>
    <w:rsid w:val="00A94A3B"/>
    <w:rsid w:val="00A9718A"/>
    <w:rsid w:val="00AA113E"/>
    <w:rsid w:val="00AA1E2F"/>
    <w:rsid w:val="00AA3669"/>
    <w:rsid w:val="00AA46F4"/>
    <w:rsid w:val="00AA65D2"/>
    <w:rsid w:val="00AA661F"/>
    <w:rsid w:val="00AA6B7E"/>
    <w:rsid w:val="00AB1FDB"/>
    <w:rsid w:val="00AB235B"/>
    <w:rsid w:val="00AB23AF"/>
    <w:rsid w:val="00AB36DB"/>
    <w:rsid w:val="00AB3CC6"/>
    <w:rsid w:val="00AB4B2B"/>
    <w:rsid w:val="00AB4C40"/>
    <w:rsid w:val="00AB625D"/>
    <w:rsid w:val="00AB6CA2"/>
    <w:rsid w:val="00AB6FEB"/>
    <w:rsid w:val="00AB6FF2"/>
    <w:rsid w:val="00AC05D9"/>
    <w:rsid w:val="00AC10E2"/>
    <w:rsid w:val="00AC1E2B"/>
    <w:rsid w:val="00AC2E40"/>
    <w:rsid w:val="00AC3247"/>
    <w:rsid w:val="00AC3A8A"/>
    <w:rsid w:val="00AC4715"/>
    <w:rsid w:val="00AC669A"/>
    <w:rsid w:val="00AD0781"/>
    <w:rsid w:val="00AD0C4B"/>
    <w:rsid w:val="00AD10B0"/>
    <w:rsid w:val="00AD26A2"/>
    <w:rsid w:val="00AD3839"/>
    <w:rsid w:val="00AD540A"/>
    <w:rsid w:val="00AD5D5C"/>
    <w:rsid w:val="00AD5EFD"/>
    <w:rsid w:val="00AD691E"/>
    <w:rsid w:val="00AD70D2"/>
    <w:rsid w:val="00AE030B"/>
    <w:rsid w:val="00AE0C1D"/>
    <w:rsid w:val="00AE19D5"/>
    <w:rsid w:val="00AE3B7E"/>
    <w:rsid w:val="00AE45BD"/>
    <w:rsid w:val="00AE5B58"/>
    <w:rsid w:val="00AE75CD"/>
    <w:rsid w:val="00AF038B"/>
    <w:rsid w:val="00AF099C"/>
    <w:rsid w:val="00AF0A5F"/>
    <w:rsid w:val="00AF1333"/>
    <w:rsid w:val="00AF2EEB"/>
    <w:rsid w:val="00AF354C"/>
    <w:rsid w:val="00AF44A2"/>
    <w:rsid w:val="00B000A6"/>
    <w:rsid w:val="00B00667"/>
    <w:rsid w:val="00B013DB"/>
    <w:rsid w:val="00B015F5"/>
    <w:rsid w:val="00B017AC"/>
    <w:rsid w:val="00B01AB4"/>
    <w:rsid w:val="00B022A3"/>
    <w:rsid w:val="00B044E2"/>
    <w:rsid w:val="00B051EB"/>
    <w:rsid w:val="00B0579E"/>
    <w:rsid w:val="00B06777"/>
    <w:rsid w:val="00B06B38"/>
    <w:rsid w:val="00B07220"/>
    <w:rsid w:val="00B078A7"/>
    <w:rsid w:val="00B07F7A"/>
    <w:rsid w:val="00B10B34"/>
    <w:rsid w:val="00B11036"/>
    <w:rsid w:val="00B1409C"/>
    <w:rsid w:val="00B14DB5"/>
    <w:rsid w:val="00B155F5"/>
    <w:rsid w:val="00B16D90"/>
    <w:rsid w:val="00B204F2"/>
    <w:rsid w:val="00B20756"/>
    <w:rsid w:val="00B20C2F"/>
    <w:rsid w:val="00B22A9F"/>
    <w:rsid w:val="00B22E4B"/>
    <w:rsid w:val="00B2349A"/>
    <w:rsid w:val="00B247BC"/>
    <w:rsid w:val="00B253F3"/>
    <w:rsid w:val="00B26671"/>
    <w:rsid w:val="00B26BBE"/>
    <w:rsid w:val="00B26C06"/>
    <w:rsid w:val="00B30221"/>
    <w:rsid w:val="00B3088D"/>
    <w:rsid w:val="00B30DF6"/>
    <w:rsid w:val="00B34728"/>
    <w:rsid w:val="00B35DCF"/>
    <w:rsid w:val="00B35EFF"/>
    <w:rsid w:val="00B36814"/>
    <w:rsid w:val="00B37672"/>
    <w:rsid w:val="00B434FA"/>
    <w:rsid w:val="00B43C26"/>
    <w:rsid w:val="00B447B3"/>
    <w:rsid w:val="00B4527C"/>
    <w:rsid w:val="00B46D2F"/>
    <w:rsid w:val="00B46E80"/>
    <w:rsid w:val="00B50945"/>
    <w:rsid w:val="00B51ED7"/>
    <w:rsid w:val="00B52EB4"/>
    <w:rsid w:val="00B55D5E"/>
    <w:rsid w:val="00B56555"/>
    <w:rsid w:val="00B56B8F"/>
    <w:rsid w:val="00B577AF"/>
    <w:rsid w:val="00B61AAB"/>
    <w:rsid w:val="00B6359D"/>
    <w:rsid w:val="00B636C5"/>
    <w:rsid w:val="00B637B0"/>
    <w:rsid w:val="00B6666B"/>
    <w:rsid w:val="00B66C8F"/>
    <w:rsid w:val="00B66FE0"/>
    <w:rsid w:val="00B672DD"/>
    <w:rsid w:val="00B710F5"/>
    <w:rsid w:val="00B73E09"/>
    <w:rsid w:val="00B73FA5"/>
    <w:rsid w:val="00B754DD"/>
    <w:rsid w:val="00B7671C"/>
    <w:rsid w:val="00B8229A"/>
    <w:rsid w:val="00B834C5"/>
    <w:rsid w:val="00B84055"/>
    <w:rsid w:val="00B86435"/>
    <w:rsid w:val="00B87391"/>
    <w:rsid w:val="00B90396"/>
    <w:rsid w:val="00B9067F"/>
    <w:rsid w:val="00B91717"/>
    <w:rsid w:val="00B91CDE"/>
    <w:rsid w:val="00B9211A"/>
    <w:rsid w:val="00B92349"/>
    <w:rsid w:val="00B92956"/>
    <w:rsid w:val="00B92A3A"/>
    <w:rsid w:val="00B92C48"/>
    <w:rsid w:val="00B9305A"/>
    <w:rsid w:val="00B932CC"/>
    <w:rsid w:val="00B94A5D"/>
    <w:rsid w:val="00B94DA3"/>
    <w:rsid w:val="00B9510D"/>
    <w:rsid w:val="00B95314"/>
    <w:rsid w:val="00B95346"/>
    <w:rsid w:val="00B954E8"/>
    <w:rsid w:val="00B9578B"/>
    <w:rsid w:val="00B95BA9"/>
    <w:rsid w:val="00B96AFE"/>
    <w:rsid w:val="00B97D0D"/>
    <w:rsid w:val="00BA05D0"/>
    <w:rsid w:val="00BA0EA1"/>
    <w:rsid w:val="00BA20BF"/>
    <w:rsid w:val="00BA2648"/>
    <w:rsid w:val="00BA2D85"/>
    <w:rsid w:val="00BA41ED"/>
    <w:rsid w:val="00BA4B46"/>
    <w:rsid w:val="00BA4C00"/>
    <w:rsid w:val="00BA6484"/>
    <w:rsid w:val="00BA7CC5"/>
    <w:rsid w:val="00BB015F"/>
    <w:rsid w:val="00BB1288"/>
    <w:rsid w:val="00BB243D"/>
    <w:rsid w:val="00BB35A6"/>
    <w:rsid w:val="00BB4F25"/>
    <w:rsid w:val="00BC046A"/>
    <w:rsid w:val="00BC0D77"/>
    <w:rsid w:val="00BC1973"/>
    <w:rsid w:val="00BC3031"/>
    <w:rsid w:val="00BC3266"/>
    <w:rsid w:val="00BC42D3"/>
    <w:rsid w:val="00BC454B"/>
    <w:rsid w:val="00BC652C"/>
    <w:rsid w:val="00BC6F27"/>
    <w:rsid w:val="00BC70A6"/>
    <w:rsid w:val="00BD0E0A"/>
    <w:rsid w:val="00BD1E7E"/>
    <w:rsid w:val="00BD5A3B"/>
    <w:rsid w:val="00BD5C57"/>
    <w:rsid w:val="00BE10BF"/>
    <w:rsid w:val="00BE20C7"/>
    <w:rsid w:val="00BE3E67"/>
    <w:rsid w:val="00BE4ABE"/>
    <w:rsid w:val="00BE4C3D"/>
    <w:rsid w:val="00BE5720"/>
    <w:rsid w:val="00BE7BEC"/>
    <w:rsid w:val="00BF0651"/>
    <w:rsid w:val="00BF0FFA"/>
    <w:rsid w:val="00BF33E7"/>
    <w:rsid w:val="00BF3789"/>
    <w:rsid w:val="00BF39A5"/>
    <w:rsid w:val="00BF5661"/>
    <w:rsid w:val="00BF5BA9"/>
    <w:rsid w:val="00BF6976"/>
    <w:rsid w:val="00C011C4"/>
    <w:rsid w:val="00C018B3"/>
    <w:rsid w:val="00C03C9A"/>
    <w:rsid w:val="00C0679C"/>
    <w:rsid w:val="00C06B6E"/>
    <w:rsid w:val="00C1124D"/>
    <w:rsid w:val="00C1158F"/>
    <w:rsid w:val="00C12251"/>
    <w:rsid w:val="00C124FD"/>
    <w:rsid w:val="00C126ED"/>
    <w:rsid w:val="00C131B3"/>
    <w:rsid w:val="00C139E2"/>
    <w:rsid w:val="00C13ED2"/>
    <w:rsid w:val="00C16CE6"/>
    <w:rsid w:val="00C203AB"/>
    <w:rsid w:val="00C20C7C"/>
    <w:rsid w:val="00C2164C"/>
    <w:rsid w:val="00C22CF7"/>
    <w:rsid w:val="00C23F9F"/>
    <w:rsid w:val="00C25F82"/>
    <w:rsid w:val="00C2676C"/>
    <w:rsid w:val="00C26C92"/>
    <w:rsid w:val="00C26D6D"/>
    <w:rsid w:val="00C27906"/>
    <w:rsid w:val="00C27960"/>
    <w:rsid w:val="00C31418"/>
    <w:rsid w:val="00C33008"/>
    <w:rsid w:val="00C330C5"/>
    <w:rsid w:val="00C3367D"/>
    <w:rsid w:val="00C336FD"/>
    <w:rsid w:val="00C33C69"/>
    <w:rsid w:val="00C37282"/>
    <w:rsid w:val="00C40023"/>
    <w:rsid w:val="00C40182"/>
    <w:rsid w:val="00C41A07"/>
    <w:rsid w:val="00C41C86"/>
    <w:rsid w:val="00C41E53"/>
    <w:rsid w:val="00C421B9"/>
    <w:rsid w:val="00C4251E"/>
    <w:rsid w:val="00C430BF"/>
    <w:rsid w:val="00C43418"/>
    <w:rsid w:val="00C44748"/>
    <w:rsid w:val="00C44A4B"/>
    <w:rsid w:val="00C46561"/>
    <w:rsid w:val="00C466E6"/>
    <w:rsid w:val="00C52D78"/>
    <w:rsid w:val="00C53FBF"/>
    <w:rsid w:val="00C552AF"/>
    <w:rsid w:val="00C554AE"/>
    <w:rsid w:val="00C55C71"/>
    <w:rsid w:val="00C56EE3"/>
    <w:rsid w:val="00C61502"/>
    <w:rsid w:val="00C624B6"/>
    <w:rsid w:val="00C639EB"/>
    <w:rsid w:val="00C65047"/>
    <w:rsid w:val="00C65638"/>
    <w:rsid w:val="00C663B1"/>
    <w:rsid w:val="00C66757"/>
    <w:rsid w:val="00C667C8"/>
    <w:rsid w:val="00C7067B"/>
    <w:rsid w:val="00C72B7C"/>
    <w:rsid w:val="00C72C30"/>
    <w:rsid w:val="00C730F2"/>
    <w:rsid w:val="00C73186"/>
    <w:rsid w:val="00C73559"/>
    <w:rsid w:val="00C75E73"/>
    <w:rsid w:val="00C766B5"/>
    <w:rsid w:val="00C77AFA"/>
    <w:rsid w:val="00C77EC3"/>
    <w:rsid w:val="00C80815"/>
    <w:rsid w:val="00C81065"/>
    <w:rsid w:val="00C81B6D"/>
    <w:rsid w:val="00C82299"/>
    <w:rsid w:val="00C82E1D"/>
    <w:rsid w:val="00C83757"/>
    <w:rsid w:val="00C83FBD"/>
    <w:rsid w:val="00C900D2"/>
    <w:rsid w:val="00C90AF6"/>
    <w:rsid w:val="00C92582"/>
    <w:rsid w:val="00C929C3"/>
    <w:rsid w:val="00C932C1"/>
    <w:rsid w:val="00C93AC7"/>
    <w:rsid w:val="00C93FCA"/>
    <w:rsid w:val="00C9545B"/>
    <w:rsid w:val="00C954CB"/>
    <w:rsid w:val="00CA08B1"/>
    <w:rsid w:val="00CA13AF"/>
    <w:rsid w:val="00CA1768"/>
    <w:rsid w:val="00CA1C8F"/>
    <w:rsid w:val="00CA220D"/>
    <w:rsid w:val="00CA24CD"/>
    <w:rsid w:val="00CA3A2F"/>
    <w:rsid w:val="00CA3C3C"/>
    <w:rsid w:val="00CA475E"/>
    <w:rsid w:val="00CA5891"/>
    <w:rsid w:val="00CB16EA"/>
    <w:rsid w:val="00CB19DE"/>
    <w:rsid w:val="00CB2891"/>
    <w:rsid w:val="00CB2A54"/>
    <w:rsid w:val="00CB2FAD"/>
    <w:rsid w:val="00CB3A2B"/>
    <w:rsid w:val="00CB41F5"/>
    <w:rsid w:val="00CB44C2"/>
    <w:rsid w:val="00CB69ED"/>
    <w:rsid w:val="00CB7703"/>
    <w:rsid w:val="00CC0EDC"/>
    <w:rsid w:val="00CC27FC"/>
    <w:rsid w:val="00CC4C08"/>
    <w:rsid w:val="00CC4E6E"/>
    <w:rsid w:val="00CC58D7"/>
    <w:rsid w:val="00CC5F13"/>
    <w:rsid w:val="00CC7CB2"/>
    <w:rsid w:val="00CD00B2"/>
    <w:rsid w:val="00CD0E8C"/>
    <w:rsid w:val="00CD2826"/>
    <w:rsid w:val="00CD317B"/>
    <w:rsid w:val="00CD34C1"/>
    <w:rsid w:val="00CD3B6B"/>
    <w:rsid w:val="00CD3E74"/>
    <w:rsid w:val="00CD4038"/>
    <w:rsid w:val="00CD4BC1"/>
    <w:rsid w:val="00CD5BEE"/>
    <w:rsid w:val="00CD6AF3"/>
    <w:rsid w:val="00CD721B"/>
    <w:rsid w:val="00CD7370"/>
    <w:rsid w:val="00CE0FE0"/>
    <w:rsid w:val="00CE1271"/>
    <w:rsid w:val="00CE1893"/>
    <w:rsid w:val="00CE19CD"/>
    <w:rsid w:val="00CE2DCF"/>
    <w:rsid w:val="00CE3DF7"/>
    <w:rsid w:val="00CE735C"/>
    <w:rsid w:val="00CE7930"/>
    <w:rsid w:val="00CF04EE"/>
    <w:rsid w:val="00CF13BA"/>
    <w:rsid w:val="00CF1B26"/>
    <w:rsid w:val="00CF1F27"/>
    <w:rsid w:val="00CF20A7"/>
    <w:rsid w:val="00CF233E"/>
    <w:rsid w:val="00CF34EC"/>
    <w:rsid w:val="00CF3E90"/>
    <w:rsid w:val="00CF4281"/>
    <w:rsid w:val="00CF4F53"/>
    <w:rsid w:val="00CF5744"/>
    <w:rsid w:val="00CF5990"/>
    <w:rsid w:val="00CF6CAF"/>
    <w:rsid w:val="00CF6E53"/>
    <w:rsid w:val="00CF7053"/>
    <w:rsid w:val="00D008F7"/>
    <w:rsid w:val="00D00E49"/>
    <w:rsid w:val="00D01410"/>
    <w:rsid w:val="00D01860"/>
    <w:rsid w:val="00D02907"/>
    <w:rsid w:val="00D03817"/>
    <w:rsid w:val="00D03986"/>
    <w:rsid w:val="00D0510D"/>
    <w:rsid w:val="00D05DFA"/>
    <w:rsid w:val="00D07E63"/>
    <w:rsid w:val="00D10B50"/>
    <w:rsid w:val="00D11291"/>
    <w:rsid w:val="00D124A0"/>
    <w:rsid w:val="00D12FCA"/>
    <w:rsid w:val="00D13C46"/>
    <w:rsid w:val="00D13EEB"/>
    <w:rsid w:val="00D14D76"/>
    <w:rsid w:val="00D1774F"/>
    <w:rsid w:val="00D208B9"/>
    <w:rsid w:val="00D20CBA"/>
    <w:rsid w:val="00D23C3E"/>
    <w:rsid w:val="00D25106"/>
    <w:rsid w:val="00D304F7"/>
    <w:rsid w:val="00D31248"/>
    <w:rsid w:val="00D350E7"/>
    <w:rsid w:val="00D3510C"/>
    <w:rsid w:val="00D37614"/>
    <w:rsid w:val="00D4045C"/>
    <w:rsid w:val="00D40B90"/>
    <w:rsid w:val="00D41651"/>
    <w:rsid w:val="00D42C35"/>
    <w:rsid w:val="00D4512A"/>
    <w:rsid w:val="00D459CB"/>
    <w:rsid w:val="00D46690"/>
    <w:rsid w:val="00D47B71"/>
    <w:rsid w:val="00D50513"/>
    <w:rsid w:val="00D50890"/>
    <w:rsid w:val="00D5182D"/>
    <w:rsid w:val="00D51FAB"/>
    <w:rsid w:val="00D52F1D"/>
    <w:rsid w:val="00D53089"/>
    <w:rsid w:val="00D5473A"/>
    <w:rsid w:val="00D5533F"/>
    <w:rsid w:val="00D55930"/>
    <w:rsid w:val="00D60427"/>
    <w:rsid w:val="00D606E0"/>
    <w:rsid w:val="00D608D5"/>
    <w:rsid w:val="00D609B4"/>
    <w:rsid w:val="00D64DA3"/>
    <w:rsid w:val="00D6563F"/>
    <w:rsid w:val="00D65B63"/>
    <w:rsid w:val="00D65EE4"/>
    <w:rsid w:val="00D6754F"/>
    <w:rsid w:val="00D70ADD"/>
    <w:rsid w:val="00D70BDE"/>
    <w:rsid w:val="00D711B1"/>
    <w:rsid w:val="00D7126B"/>
    <w:rsid w:val="00D71447"/>
    <w:rsid w:val="00D71F1E"/>
    <w:rsid w:val="00D742A9"/>
    <w:rsid w:val="00D7434E"/>
    <w:rsid w:val="00D75566"/>
    <w:rsid w:val="00D75E30"/>
    <w:rsid w:val="00D76C66"/>
    <w:rsid w:val="00D77D81"/>
    <w:rsid w:val="00D83C9B"/>
    <w:rsid w:val="00D87A06"/>
    <w:rsid w:val="00D9000B"/>
    <w:rsid w:val="00D90A37"/>
    <w:rsid w:val="00D90DA7"/>
    <w:rsid w:val="00D91E41"/>
    <w:rsid w:val="00D91F68"/>
    <w:rsid w:val="00D97D71"/>
    <w:rsid w:val="00D97F4E"/>
    <w:rsid w:val="00DA0B75"/>
    <w:rsid w:val="00DA1122"/>
    <w:rsid w:val="00DA248E"/>
    <w:rsid w:val="00DA2FB4"/>
    <w:rsid w:val="00DA3C70"/>
    <w:rsid w:val="00DA5117"/>
    <w:rsid w:val="00DA53EE"/>
    <w:rsid w:val="00DA5930"/>
    <w:rsid w:val="00DA7134"/>
    <w:rsid w:val="00DA7A0A"/>
    <w:rsid w:val="00DB02BB"/>
    <w:rsid w:val="00DB29AA"/>
    <w:rsid w:val="00DB327A"/>
    <w:rsid w:val="00DB434B"/>
    <w:rsid w:val="00DB4A6C"/>
    <w:rsid w:val="00DB5032"/>
    <w:rsid w:val="00DB55FD"/>
    <w:rsid w:val="00DB6D87"/>
    <w:rsid w:val="00DB6FF5"/>
    <w:rsid w:val="00DB7170"/>
    <w:rsid w:val="00DB730D"/>
    <w:rsid w:val="00DC1F90"/>
    <w:rsid w:val="00DC29CB"/>
    <w:rsid w:val="00DC5E75"/>
    <w:rsid w:val="00DC68A3"/>
    <w:rsid w:val="00DC7A1C"/>
    <w:rsid w:val="00DC7A43"/>
    <w:rsid w:val="00DD00C2"/>
    <w:rsid w:val="00DD09AB"/>
    <w:rsid w:val="00DD38DA"/>
    <w:rsid w:val="00DD3A85"/>
    <w:rsid w:val="00DD3C76"/>
    <w:rsid w:val="00DD43C0"/>
    <w:rsid w:val="00DD4441"/>
    <w:rsid w:val="00DD545B"/>
    <w:rsid w:val="00DD5978"/>
    <w:rsid w:val="00DD5D36"/>
    <w:rsid w:val="00DD5E1E"/>
    <w:rsid w:val="00DD657C"/>
    <w:rsid w:val="00DD691C"/>
    <w:rsid w:val="00DE0E26"/>
    <w:rsid w:val="00DE22B2"/>
    <w:rsid w:val="00DE3CD8"/>
    <w:rsid w:val="00DE4982"/>
    <w:rsid w:val="00DE4D4E"/>
    <w:rsid w:val="00DE5F25"/>
    <w:rsid w:val="00DE6A42"/>
    <w:rsid w:val="00DE6B49"/>
    <w:rsid w:val="00DE71F2"/>
    <w:rsid w:val="00DE7F56"/>
    <w:rsid w:val="00DF1C52"/>
    <w:rsid w:val="00DF402B"/>
    <w:rsid w:val="00DF5E95"/>
    <w:rsid w:val="00DF6C51"/>
    <w:rsid w:val="00DF7784"/>
    <w:rsid w:val="00E01F9A"/>
    <w:rsid w:val="00E0235B"/>
    <w:rsid w:val="00E02BEB"/>
    <w:rsid w:val="00E03246"/>
    <w:rsid w:val="00E03678"/>
    <w:rsid w:val="00E03874"/>
    <w:rsid w:val="00E03DC3"/>
    <w:rsid w:val="00E053FE"/>
    <w:rsid w:val="00E06747"/>
    <w:rsid w:val="00E10821"/>
    <w:rsid w:val="00E11CB3"/>
    <w:rsid w:val="00E12DFF"/>
    <w:rsid w:val="00E149AF"/>
    <w:rsid w:val="00E155B6"/>
    <w:rsid w:val="00E156FA"/>
    <w:rsid w:val="00E1598C"/>
    <w:rsid w:val="00E227B6"/>
    <w:rsid w:val="00E22D38"/>
    <w:rsid w:val="00E2402B"/>
    <w:rsid w:val="00E24AC6"/>
    <w:rsid w:val="00E260F3"/>
    <w:rsid w:val="00E264E6"/>
    <w:rsid w:val="00E2730D"/>
    <w:rsid w:val="00E32E79"/>
    <w:rsid w:val="00E3499D"/>
    <w:rsid w:val="00E34F01"/>
    <w:rsid w:val="00E419C5"/>
    <w:rsid w:val="00E41E67"/>
    <w:rsid w:val="00E43E44"/>
    <w:rsid w:val="00E44383"/>
    <w:rsid w:val="00E444BA"/>
    <w:rsid w:val="00E46C4C"/>
    <w:rsid w:val="00E47BEB"/>
    <w:rsid w:val="00E52C6A"/>
    <w:rsid w:val="00E53C86"/>
    <w:rsid w:val="00E53D95"/>
    <w:rsid w:val="00E54C98"/>
    <w:rsid w:val="00E55340"/>
    <w:rsid w:val="00E55349"/>
    <w:rsid w:val="00E553D4"/>
    <w:rsid w:val="00E56853"/>
    <w:rsid w:val="00E57ABC"/>
    <w:rsid w:val="00E6002C"/>
    <w:rsid w:val="00E60134"/>
    <w:rsid w:val="00E60536"/>
    <w:rsid w:val="00E60B89"/>
    <w:rsid w:val="00E61118"/>
    <w:rsid w:val="00E62055"/>
    <w:rsid w:val="00E62768"/>
    <w:rsid w:val="00E63A24"/>
    <w:rsid w:val="00E6415C"/>
    <w:rsid w:val="00E652D3"/>
    <w:rsid w:val="00E66CB2"/>
    <w:rsid w:val="00E670D9"/>
    <w:rsid w:val="00E671FA"/>
    <w:rsid w:val="00E67BA5"/>
    <w:rsid w:val="00E67F49"/>
    <w:rsid w:val="00E716C9"/>
    <w:rsid w:val="00E75432"/>
    <w:rsid w:val="00E75FDB"/>
    <w:rsid w:val="00E779E8"/>
    <w:rsid w:val="00E77F8E"/>
    <w:rsid w:val="00E80E0B"/>
    <w:rsid w:val="00E8102E"/>
    <w:rsid w:val="00E811A5"/>
    <w:rsid w:val="00E81C3D"/>
    <w:rsid w:val="00E87401"/>
    <w:rsid w:val="00E93855"/>
    <w:rsid w:val="00E946BE"/>
    <w:rsid w:val="00E96672"/>
    <w:rsid w:val="00E979A4"/>
    <w:rsid w:val="00E97B63"/>
    <w:rsid w:val="00EA026C"/>
    <w:rsid w:val="00EA042A"/>
    <w:rsid w:val="00EA04E4"/>
    <w:rsid w:val="00EA17FA"/>
    <w:rsid w:val="00EA5D84"/>
    <w:rsid w:val="00EA74C7"/>
    <w:rsid w:val="00EA7E4F"/>
    <w:rsid w:val="00EB06E5"/>
    <w:rsid w:val="00EB19E0"/>
    <w:rsid w:val="00EB21D7"/>
    <w:rsid w:val="00EB3063"/>
    <w:rsid w:val="00EB3B63"/>
    <w:rsid w:val="00EB5D3A"/>
    <w:rsid w:val="00EB5F86"/>
    <w:rsid w:val="00EB6614"/>
    <w:rsid w:val="00EB7B68"/>
    <w:rsid w:val="00EB7CAE"/>
    <w:rsid w:val="00EB7F8F"/>
    <w:rsid w:val="00EC3309"/>
    <w:rsid w:val="00EC3EEC"/>
    <w:rsid w:val="00EC754A"/>
    <w:rsid w:val="00EC7DB7"/>
    <w:rsid w:val="00ED0EE1"/>
    <w:rsid w:val="00ED3B9B"/>
    <w:rsid w:val="00ED6546"/>
    <w:rsid w:val="00ED6C60"/>
    <w:rsid w:val="00EE09D2"/>
    <w:rsid w:val="00EE1A47"/>
    <w:rsid w:val="00EE21F4"/>
    <w:rsid w:val="00EE44E4"/>
    <w:rsid w:val="00EE48FC"/>
    <w:rsid w:val="00EE598D"/>
    <w:rsid w:val="00EE6051"/>
    <w:rsid w:val="00EF0F6B"/>
    <w:rsid w:val="00EF15B6"/>
    <w:rsid w:val="00EF18F8"/>
    <w:rsid w:val="00EF1972"/>
    <w:rsid w:val="00EF2EBF"/>
    <w:rsid w:val="00EF4DEA"/>
    <w:rsid w:val="00EF61AA"/>
    <w:rsid w:val="00F0050C"/>
    <w:rsid w:val="00F00C29"/>
    <w:rsid w:val="00F011C6"/>
    <w:rsid w:val="00F01230"/>
    <w:rsid w:val="00F012FB"/>
    <w:rsid w:val="00F02340"/>
    <w:rsid w:val="00F0395C"/>
    <w:rsid w:val="00F03FF6"/>
    <w:rsid w:val="00F04E06"/>
    <w:rsid w:val="00F101E3"/>
    <w:rsid w:val="00F103A7"/>
    <w:rsid w:val="00F10516"/>
    <w:rsid w:val="00F10AB3"/>
    <w:rsid w:val="00F10F04"/>
    <w:rsid w:val="00F11D10"/>
    <w:rsid w:val="00F1214F"/>
    <w:rsid w:val="00F15E0A"/>
    <w:rsid w:val="00F174A8"/>
    <w:rsid w:val="00F212BA"/>
    <w:rsid w:val="00F228D7"/>
    <w:rsid w:val="00F24BB1"/>
    <w:rsid w:val="00F267CC"/>
    <w:rsid w:val="00F27581"/>
    <w:rsid w:val="00F322AD"/>
    <w:rsid w:val="00F340C5"/>
    <w:rsid w:val="00F34755"/>
    <w:rsid w:val="00F34FE2"/>
    <w:rsid w:val="00F429AF"/>
    <w:rsid w:val="00F42A0E"/>
    <w:rsid w:val="00F44337"/>
    <w:rsid w:val="00F444F2"/>
    <w:rsid w:val="00F45160"/>
    <w:rsid w:val="00F465BD"/>
    <w:rsid w:val="00F50EE1"/>
    <w:rsid w:val="00F51721"/>
    <w:rsid w:val="00F51A71"/>
    <w:rsid w:val="00F53619"/>
    <w:rsid w:val="00F539B7"/>
    <w:rsid w:val="00F5445F"/>
    <w:rsid w:val="00F57E79"/>
    <w:rsid w:val="00F6091C"/>
    <w:rsid w:val="00F621FB"/>
    <w:rsid w:val="00F62CF1"/>
    <w:rsid w:val="00F6365D"/>
    <w:rsid w:val="00F64308"/>
    <w:rsid w:val="00F64755"/>
    <w:rsid w:val="00F65550"/>
    <w:rsid w:val="00F6722D"/>
    <w:rsid w:val="00F6783D"/>
    <w:rsid w:val="00F67AED"/>
    <w:rsid w:val="00F67D1F"/>
    <w:rsid w:val="00F67EEF"/>
    <w:rsid w:val="00F706DC"/>
    <w:rsid w:val="00F70B1D"/>
    <w:rsid w:val="00F717B6"/>
    <w:rsid w:val="00F723D8"/>
    <w:rsid w:val="00F72668"/>
    <w:rsid w:val="00F73CEB"/>
    <w:rsid w:val="00F7423E"/>
    <w:rsid w:val="00F74D4A"/>
    <w:rsid w:val="00F75D80"/>
    <w:rsid w:val="00F7701B"/>
    <w:rsid w:val="00F77A39"/>
    <w:rsid w:val="00F80B56"/>
    <w:rsid w:val="00F83BDE"/>
    <w:rsid w:val="00F85C11"/>
    <w:rsid w:val="00F8612F"/>
    <w:rsid w:val="00F862AE"/>
    <w:rsid w:val="00F87152"/>
    <w:rsid w:val="00F875F3"/>
    <w:rsid w:val="00F93DAE"/>
    <w:rsid w:val="00F93EB3"/>
    <w:rsid w:val="00F94FE7"/>
    <w:rsid w:val="00F96E74"/>
    <w:rsid w:val="00F97341"/>
    <w:rsid w:val="00F977F2"/>
    <w:rsid w:val="00FA0F13"/>
    <w:rsid w:val="00FA1024"/>
    <w:rsid w:val="00FA23F8"/>
    <w:rsid w:val="00FA2C8B"/>
    <w:rsid w:val="00FA3070"/>
    <w:rsid w:val="00FA327B"/>
    <w:rsid w:val="00FA3CAC"/>
    <w:rsid w:val="00FA47EA"/>
    <w:rsid w:val="00FA5E82"/>
    <w:rsid w:val="00FA6BB7"/>
    <w:rsid w:val="00FA7EDE"/>
    <w:rsid w:val="00FB09E1"/>
    <w:rsid w:val="00FB3FD1"/>
    <w:rsid w:val="00FB6522"/>
    <w:rsid w:val="00FB65EC"/>
    <w:rsid w:val="00FB663F"/>
    <w:rsid w:val="00FC0A75"/>
    <w:rsid w:val="00FC1ABE"/>
    <w:rsid w:val="00FC2145"/>
    <w:rsid w:val="00FC3AF9"/>
    <w:rsid w:val="00FC3C3D"/>
    <w:rsid w:val="00FC609D"/>
    <w:rsid w:val="00FC6E03"/>
    <w:rsid w:val="00FC7A77"/>
    <w:rsid w:val="00FD025D"/>
    <w:rsid w:val="00FD1659"/>
    <w:rsid w:val="00FD1796"/>
    <w:rsid w:val="00FD2042"/>
    <w:rsid w:val="00FD44C1"/>
    <w:rsid w:val="00FD4658"/>
    <w:rsid w:val="00FD56D7"/>
    <w:rsid w:val="00FD7113"/>
    <w:rsid w:val="00FE0369"/>
    <w:rsid w:val="00FE056D"/>
    <w:rsid w:val="00FE11E9"/>
    <w:rsid w:val="00FE17CE"/>
    <w:rsid w:val="00FE2CF9"/>
    <w:rsid w:val="00FE53D8"/>
    <w:rsid w:val="00FE6201"/>
    <w:rsid w:val="00FE6325"/>
    <w:rsid w:val="00FE717E"/>
    <w:rsid w:val="00FF0708"/>
    <w:rsid w:val="00FF0CED"/>
    <w:rsid w:val="00FF1C7B"/>
    <w:rsid w:val="00FF1DAB"/>
    <w:rsid w:val="00FF1F5D"/>
    <w:rsid w:val="00FF2358"/>
    <w:rsid w:val="00FF2E72"/>
    <w:rsid w:val="00FF622D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52AFEAA-A1BA-4948-8300-8AA5B42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E67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2C5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locked/>
    <w:rsid w:val="00E02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locked/>
    <w:rsid w:val="00D67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8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84BF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8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84BF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28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84BF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C139E2"/>
    <w:rPr>
      <w:lang w:eastAsia="en-US"/>
    </w:rPr>
  </w:style>
  <w:style w:type="paragraph" w:styleId="NormalWeb">
    <w:name w:val="Normal (Web)"/>
    <w:basedOn w:val="Normal"/>
    <w:uiPriority w:val="99"/>
    <w:unhideWhenUsed/>
    <w:rsid w:val="00F75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003D9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locked/>
    <w:rsid w:val="0001594C"/>
    <w:rPr>
      <w:b/>
      <w:bCs/>
    </w:rPr>
  </w:style>
  <w:style w:type="character" w:customStyle="1" w:styleId="apple-converted-space">
    <w:name w:val="apple-converted-space"/>
    <w:basedOn w:val="VarsaylanParagrafYazTipi"/>
    <w:rsid w:val="00826DFA"/>
  </w:style>
  <w:style w:type="character" w:customStyle="1" w:styleId="Balk2Char">
    <w:name w:val="Başlık 2 Char"/>
    <w:basedOn w:val="VarsaylanParagrafYazTipi"/>
    <w:link w:val="Balk2"/>
    <w:uiPriority w:val="9"/>
    <w:rsid w:val="00E023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alk1Char">
    <w:name w:val="Başlık 1 Char"/>
    <w:basedOn w:val="VarsaylanParagrafYazTipi"/>
    <w:link w:val="Balk1"/>
    <w:rsid w:val="002C57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GlVurgulama">
    <w:name w:val="Intense Emphasis"/>
    <w:basedOn w:val="VarsaylanParagrafYazTipi"/>
    <w:uiPriority w:val="21"/>
    <w:qFormat/>
    <w:rsid w:val="005C510F"/>
    <w:rPr>
      <w:i/>
      <w:iCs/>
      <w:color w:val="4F81BD" w:themeColor="accent1"/>
    </w:rPr>
  </w:style>
  <w:style w:type="character" w:styleId="Vurgu">
    <w:name w:val="Emphasis"/>
    <w:basedOn w:val="VarsaylanParagrafYazTipi"/>
    <w:qFormat/>
    <w:locked/>
    <w:rsid w:val="008A5F00"/>
    <w:rPr>
      <w:i/>
      <w:iCs/>
    </w:rPr>
  </w:style>
  <w:style w:type="paragraph" w:customStyle="1" w:styleId="Standard">
    <w:name w:val="Standard"/>
    <w:rsid w:val="006D156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textexposedshow">
    <w:name w:val="text_exposed_show"/>
    <w:basedOn w:val="VarsaylanParagrafYazTipi"/>
    <w:rsid w:val="00C65638"/>
  </w:style>
  <w:style w:type="paragraph" w:styleId="ListeParagraf">
    <w:name w:val="List Paragraph"/>
    <w:basedOn w:val="Normal"/>
    <w:uiPriority w:val="34"/>
    <w:qFormat/>
    <w:rsid w:val="00805940"/>
    <w:pPr>
      <w:ind w:left="720"/>
      <w:contextualSpacing/>
    </w:pPr>
  </w:style>
  <w:style w:type="paragraph" w:customStyle="1" w:styleId="m-247510989772658560gmail-msonospacing">
    <w:name w:val="m_-247510989772658560gmail-msonospacing"/>
    <w:basedOn w:val="Normal"/>
    <w:rsid w:val="00F10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locked/>
    <w:rsid w:val="00E02B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rsid w:val="00E02BEB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Balk3Char">
    <w:name w:val="Başlık 3 Char"/>
    <w:basedOn w:val="VarsaylanParagrafYazTipi"/>
    <w:link w:val="Balk3"/>
    <w:semiHidden/>
    <w:rsid w:val="00D675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56114A"/>
    <w:rPr>
      <w:lang w:eastAsia="en-US"/>
    </w:rPr>
  </w:style>
  <w:style w:type="character" w:customStyle="1" w:styleId="textinfo">
    <w:name w:val="textinfo"/>
    <w:basedOn w:val="VarsaylanParagrafYazTipi"/>
    <w:rsid w:val="00764763"/>
  </w:style>
  <w:style w:type="character" w:customStyle="1" w:styleId="detail-google-news">
    <w:name w:val="detail-google-news"/>
    <w:basedOn w:val="VarsaylanParagrafYazTipi"/>
    <w:rsid w:val="00764763"/>
  </w:style>
  <w:style w:type="character" w:customStyle="1" w:styleId="qu">
    <w:name w:val="qu"/>
    <w:basedOn w:val="VarsaylanParagrafYazTipi"/>
    <w:rsid w:val="0051683A"/>
  </w:style>
  <w:style w:type="character" w:customStyle="1" w:styleId="gd">
    <w:name w:val="gd"/>
    <w:basedOn w:val="VarsaylanParagrafYazTipi"/>
    <w:rsid w:val="0051683A"/>
  </w:style>
  <w:style w:type="character" w:customStyle="1" w:styleId="go">
    <w:name w:val="go"/>
    <w:basedOn w:val="VarsaylanParagrafYazTipi"/>
    <w:rsid w:val="0051683A"/>
  </w:style>
  <w:style w:type="character" w:customStyle="1" w:styleId="g3">
    <w:name w:val="g3"/>
    <w:basedOn w:val="VarsaylanParagrafYazTipi"/>
    <w:rsid w:val="0051683A"/>
  </w:style>
  <w:style w:type="character" w:customStyle="1" w:styleId="hb">
    <w:name w:val="hb"/>
    <w:basedOn w:val="VarsaylanParagrafYazTipi"/>
    <w:rsid w:val="0051683A"/>
  </w:style>
  <w:style w:type="character" w:customStyle="1" w:styleId="g2">
    <w:name w:val="g2"/>
    <w:basedOn w:val="VarsaylanParagrafYazTipi"/>
    <w:rsid w:val="0051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306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3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286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69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86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121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1446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350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4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995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400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0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100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698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4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832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998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8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30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3018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07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195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5011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7290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0972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145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5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37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5607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5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4907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771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5639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0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57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816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696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4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117">
          <w:blockQuote w:val="1"/>
          <w:marLeft w:val="30"/>
          <w:marRight w:val="30"/>
          <w:marTop w:val="0"/>
          <w:marBottom w:val="150"/>
          <w:divBdr>
            <w:top w:val="single" w:sz="6" w:space="4" w:color="505050"/>
            <w:left w:val="single" w:sz="6" w:space="4" w:color="505050"/>
            <w:bottom w:val="single" w:sz="6" w:space="4" w:color="505050"/>
            <w:right w:val="single" w:sz="6" w:space="4" w:color="505050"/>
          </w:divBdr>
        </w:div>
      </w:divsChild>
    </w:div>
    <w:div w:id="798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1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771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918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0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625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6616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232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900">
          <w:marLeft w:val="0"/>
          <w:marRight w:val="255"/>
          <w:marTop w:val="0"/>
          <w:marBottom w:val="0"/>
          <w:divBdr>
            <w:top w:val="single" w:sz="6" w:space="11" w:color="E5E5E5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  <w:div w:id="1529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42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7523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6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31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527318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995260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239930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083217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493969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CD6DD"/>
                        <w:left w:val="single" w:sz="6" w:space="0" w:color="CCD6DD"/>
                        <w:bottom w:val="single" w:sz="6" w:space="0" w:color="CCD6DD"/>
                        <w:right w:val="single" w:sz="6" w:space="0" w:color="CCD6DD"/>
                      </w:divBdr>
                      <w:divsChild>
                        <w:div w:id="17060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36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1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69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62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5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8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72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2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1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0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0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0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9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sinyayin@mentese.bel.tr" TargetMode="External"/><Relationship Id="rId2" Type="http://schemas.openxmlformats.org/officeDocument/2006/relationships/hyperlink" Target="http://www.mentese.bel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FF1F-D3B9-49E0-9962-4A07D4E6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UGUFF</cp:lastModifiedBy>
  <cp:revision>419</cp:revision>
  <cp:lastPrinted>2020-03-03T13:00:00Z</cp:lastPrinted>
  <dcterms:created xsi:type="dcterms:W3CDTF">2017-02-22T12:05:00Z</dcterms:created>
  <dcterms:modified xsi:type="dcterms:W3CDTF">2020-09-01T06:40:00Z</dcterms:modified>
</cp:coreProperties>
</file>